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1E" w:rsidRDefault="0099631E" w:rsidP="00C20005">
      <w:pPr>
        <w:pStyle w:val="Heading1"/>
        <w:spacing w:before="0" w:after="0"/>
      </w:pPr>
      <w:bookmarkStart w:id="0" w:name="_GoBack"/>
      <w:bookmarkEnd w:id="0"/>
      <w:r w:rsidRPr="00247A75">
        <w:rPr>
          <w:sz w:val="24"/>
        </w:rPr>
        <w:t>Week</w:t>
      </w:r>
      <w:r w:rsidR="0000714C">
        <w:rPr>
          <w:sz w:val="24"/>
        </w:rPr>
        <w:t xml:space="preserve"> 15</w:t>
      </w:r>
    </w:p>
    <w:p w:rsidR="00D41C67" w:rsidRDefault="0000714C" w:rsidP="00415900">
      <w:pPr>
        <w:pStyle w:val="Heading1"/>
        <w:spacing w:before="120" w:after="0"/>
      </w:pPr>
      <w:r>
        <w:rPr>
          <w:b/>
          <w:i/>
          <w:caps/>
          <w:smallCaps w:val="0"/>
        </w:rPr>
        <w:t>Christ and the Spirit</w:t>
      </w:r>
    </w:p>
    <w:p w:rsidR="0099631E" w:rsidRDefault="0000714C" w:rsidP="00415900">
      <w:pPr>
        <w:pStyle w:val="Heading5"/>
        <w:spacing w:before="0" w:after="0"/>
      </w:pPr>
      <w:r>
        <w:t>John 7:14-52</w:t>
      </w:r>
    </w:p>
    <w:p w:rsidR="0099631E" w:rsidRDefault="0099631E" w:rsidP="0099631E">
      <w:pPr>
        <w:pStyle w:val="Heading2"/>
      </w:pPr>
      <w:r>
        <w:t>Day</w:t>
      </w:r>
      <w:r w:rsidR="0000714C">
        <w:t xml:space="preserve"> </w:t>
      </w:r>
      <w:r>
        <w:t>One</w:t>
      </w:r>
    </w:p>
    <w:p w:rsidR="0099631E" w:rsidRPr="005659D9" w:rsidRDefault="005659D9" w:rsidP="005659D9">
      <w:pPr>
        <w:pStyle w:val="BodyText"/>
        <w:ind w:firstLine="0"/>
      </w:pPr>
      <w:r>
        <w:tab/>
      </w:r>
      <w:r w:rsidR="00120123">
        <w:t xml:space="preserve">Jesus, as a righteous Jewish man, is participating in the great Fall festival of Booths </w:t>
      </w:r>
      <w:r w:rsidR="00120123" w:rsidRPr="00120123">
        <w:rPr>
          <w:i/>
        </w:rPr>
        <w:t>or</w:t>
      </w:r>
      <w:r w:rsidR="00120123">
        <w:t xml:space="preserve"> </w:t>
      </w:r>
      <w:r>
        <w:t xml:space="preserve">Tabernacles called also </w:t>
      </w:r>
      <w:r>
        <w:rPr>
          <w:i/>
        </w:rPr>
        <w:t>Su</w:t>
      </w:r>
      <w:r>
        <w:rPr>
          <w:i/>
        </w:rPr>
        <w:t>k</w:t>
      </w:r>
      <w:r>
        <w:rPr>
          <w:i/>
        </w:rPr>
        <w:t>koth.</w:t>
      </w:r>
      <w:r>
        <w:t xml:space="preserve"> </w:t>
      </w:r>
      <w:r w:rsidR="00431FB5">
        <w:t>While there, He begins to teach! Wouldn’t you love to have been in on those sessions?</w:t>
      </w:r>
    </w:p>
    <w:p w:rsidR="00C26856" w:rsidRDefault="00431FB5" w:rsidP="00431FB5">
      <w:pPr>
        <w:pStyle w:val="BodyText"/>
        <w:pBdr>
          <w:top w:val="single" w:sz="4" w:space="1" w:color="auto"/>
          <w:bottom w:val="single" w:sz="4" w:space="1" w:color="auto"/>
        </w:pBdr>
        <w:spacing w:after="0"/>
        <w:rPr>
          <w:i/>
        </w:rPr>
      </w:pPr>
      <w:r>
        <w:rPr>
          <w:i/>
        </w:rPr>
        <w:t xml:space="preserve">Father, </w:t>
      </w:r>
    </w:p>
    <w:p w:rsidR="00431FB5" w:rsidRDefault="00431FB5" w:rsidP="00431FB5">
      <w:pPr>
        <w:pStyle w:val="BodyText"/>
        <w:pBdr>
          <w:top w:val="single" w:sz="4" w:space="1" w:color="auto"/>
          <w:bottom w:val="single" w:sz="4" w:space="1" w:color="auto"/>
        </w:pBdr>
        <w:spacing w:after="0"/>
        <w:rPr>
          <w:i/>
        </w:rPr>
      </w:pPr>
      <w:r>
        <w:rPr>
          <w:i/>
        </w:rPr>
        <w:t>I want to know the truth as Jesus taught it. Your Holy Spirit can take Your Word and teach it to me. Please make me willing to listen to what Jesus has to say.</w:t>
      </w:r>
    </w:p>
    <w:p w:rsidR="00431FB5" w:rsidRDefault="00431FB5" w:rsidP="00416F43">
      <w:pPr>
        <w:pStyle w:val="BodyText"/>
        <w:pBdr>
          <w:top w:val="single" w:sz="4" w:space="1" w:color="auto"/>
          <w:bottom w:val="single" w:sz="4" w:space="1" w:color="auto"/>
        </w:pBdr>
        <w:rPr>
          <w:i/>
        </w:rPr>
      </w:pPr>
      <w:r>
        <w:rPr>
          <w:i/>
        </w:rPr>
        <w:t xml:space="preserve">Amen </w:t>
      </w:r>
    </w:p>
    <w:p w:rsidR="00A13F71" w:rsidRDefault="0000714C" w:rsidP="008025E5">
      <w:pPr>
        <w:pStyle w:val="BodyText"/>
        <w:numPr>
          <w:ilvl w:val="0"/>
          <w:numId w:val="30"/>
        </w:numPr>
        <w:jc w:val="left"/>
        <w:rPr>
          <w:i/>
        </w:rPr>
      </w:pPr>
      <w:r w:rsidRPr="0000714C">
        <w:t>Why</w:t>
      </w:r>
      <w:r>
        <w:t xml:space="preserve"> </w:t>
      </w:r>
      <w:r w:rsidRPr="0000714C">
        <w:t>were</w:t>
      </w:r>
      <w:r>
        <w:t xml:space="preserve"> </w:t>
      </w:r>
      <w:r w:rsidRPr="0000714C">
        <w:t>the</w:t>
      </w:r>
      <w:r>
        <w:t xml:space="preserve"> </w:t>
      </w:r>
      <w:r w:rsidRPr="0000714C">
        <w:t>Jews</w:t>
      </w:r>
      <w:r>
        <w:t xml:space="preserve"> </w:t>
      </w:r>
      <w:r w:rsidRPr="0000714C">
        <w:t>amazed</w:t>
      </w:r>
      <w:r>
        <w:t xml:space="preserve"> </w:t>
      </w:r>
      <w:r w:rsidRPr="0000714C">
        <w:t>at</w:t>
      </w:r>
      <w:r>
        <w:t xml:space="preserve"> </w:t>
      </w:r>
      <w:r w:rsidRPr="0000714C">
        <w:t>Jesus’</w:t>
      </w:r>
      <w:r>
        <w:t xml:space="preserve"> </w:t>
      </w:r>
      <w:r w:rsidRPr="0000714C">
        <w:t>teaching</w:t>
      </w:r>
      <w:r>
        <w:rPr>
          <w:i/>
        </w:rPr>
        <w:t xml:space="preserve"> </w:t>
      </w:r>
      <w:r w:rsidRPr="0000714C">
        <w:rPr>
          <w:i/>
        </w:rPr>
        <w:t>(7:</w:t>
      </w:r>
      <w:r>
        <w:rPr>
          <w:i/>
        </w:rPr>
        <w:t>14-</w:t>
      </w:r>
      <w:r w:rsidRPr="0000714C">
        <w:rPr>
          <w:i/>
        </w:rPr>
        <w:t>15)?</w:t>
      </w:r>
      <w:r>
        <w:rPr>
          <w:i/>
        </w:rPr>
        <w:t xml:space="preserve"> </w:t>
      </w:r>
    </w:p>
    <w:p w:rsidR="0000714C" w:rsidRPr="0000714C" w:rsidRDefault="0000714C" w:rsidP="00A13F71">
      <w:pPr>
        <w:pStyle w:val="BodyText"/>
        <w:ind w:firstLine="0"/>
        <w:jc w:val="left"/>
        <w:rPr>
          <w:i/>
        </w:rPr>
      </w:pPr>
    </w:p>
    <w:p w:rsidR="00A13F71" w:rsidRPr="00A13F71" w:rsidRDefault="0000714C" w:rsidP="008025E5">
      <w:pPr>
        <w:pStyle w:val="BodyText"/>
        <w:numPr>
          <w:ilvl w:val="0"/>
          <w:numId w:val="30"/>
        </w:numPr>
        <w:jc w:val="left"/>
      </w:pPr>
      <w:r w:rsidRPr="007F4F79">
        <w:t>Wh</w:t>
      </w:r>
      <w:r>
        <w:t xml:space="preserve">at was Jesus’ answer to their </w:t>
      </w:r>
      <w:r w:rsidRPr="007F4F79">
        <w:t>question</w:t>
      </w:r>
      <w:r>
        <w:t xml:space="preserve"> </w:t>
      </w:r>
      <w:r>
        <w:rPr>
          <w:i/>
        </w:rPr>
        <w:t>(</w:t>
      </w:r>
      <w:r>
        <w:rPr>
          <w:i/>
          <w:lang w:bidi="ar-SA"/>
        </w:rPr>
        <w:t xml:space="preserve">7:15-16)? </w:t>
      </w:r>
    </w:p>
    <w:p w:rsidR="0000714C" w:rsidRPr="007F4F79" w:rsidRDefault="0000714C" w:rsidP="00A13F71">
      <w:pPr>
        <w:pStyle w:val="BodyText"/>
        <w:ind w:firstLine="0"/>
        <w:jc w:val="left"/>
      </w:pPr>
      <w:r>
        <w:rPr>
          <w:i/>
          <w:lang w:bidi="ar-SA"/>
        </w:rPr>
        <w:t xml:space="preserve"> </w:t>
      </w:r>
    </w:p>
    <w:p w:rsidR="0000714C" w:rsidRPr="00A13F71" w:rsidRDefault="0000714C" w:rsidP="008025E5">
      <w:pPr>
        <w:pStyle w:val="BodyText"/>
        <w:numPr>
          <w:ilvl w:val="0"/>
          <w:numId w:val="30"/>
        </w:numPr>
        <w:jc w:val="left"/>
      </w:pPr>
      <w:r>
        <w:t>W</w:t>
      </w:r>
      <w:r w:rsidR="008025E5">
        <w:t xml:space="preserve">hat contrast does Jesus make between those who speak on their own and those who speak for another </w:t>
      </w:r>
      <w:r>
        <w:rPr>
          <w:i/>
        </w:rPr>
        <w:t xml:space="preserve">(7:18)? </w:t>
      </w:r>
    </w:p>
    <w:p w:rsidR="00A13F71" w:rsidRDefault="00A13F71" w:rsidP="00A13F71">
      <w:pPr>
        <w:pStyle w:val="BodyText"/>
        <w:ind w:firstLine="0"/>
        <w:jc w:val="left"/>
      </w:pPr>
    </w:p>
    <w:p w:rsidR="00B33133" w:rsidRPr="0000714C" w:rsidRDefault="00B33133" w:rsidP="00A13F71">
      <w:pPr>
        <w:pStyle w:val="BodyText"/>
        <w:ind w:firstLine="0"/>
        <w:jc w:val="left"/>
      </w:pPr>
    </w:p>
    <w:p w:rsidR="0099631E" w:rsidRDefault="00FF70DE" w:rsidP="00247A75">
      <w:pPr>
        <w:pStyle w:val="BodyText"/>
        <w:spacing w:before="120"/>
        <w:rPr>
          <w:i/>
        </w:rPr>
      </w:pPr>
      <w:r>
        <w:rPr>
          <w:i/>
        </w:rPr>
        <w:t>What do you think it would be like to sit and listen to Jesus? Would that be different from reading what He said?</w:t>
      </w:r>
    </w:p>
    <w:p w:rsidR="00FF70DE" w:rsidRDefault="00FF70DE" w:rsidP="00247A75">
      <w:pPr>
        <w:pStyle w:val="BodyText"/>
        <w:spacing w:before="120"/>
        <w:rPr>
          <w:i/>
        </w:rPr>
      </w:pPr>
    </w:p>
    <w:p w:rsidR="0099631E" w:rsidRDefault="0099631E" w:rsidP="0099631E">
      <w:pPr>
        <w:pStyle w:val="Heading2"/>
      </w:pPr>
      <w:r>
        <w:lastRenderedPageBreak/>
        <w:t>Day</w:t>
      </w:r>
      <w:r w:rsidR="0000714C">
        <w:t xml:space="preserve"> </w:t>
      </w:r>
      <w:r>
        <w:t>Two</w:t>
      </w:r>
    </w:p>
    <w:p w:rsidR="00C26856" w:rsidRDefault="00431FB5" w:rsidP="00C26856">
      <w:pPr>
        <w:pStyle w:val="BodyText"/>
      </w:pPr>
      <w:r>
        <w:t xml:space="preserve">Jesus was speaking to a crowd of people containing some who had decided that He needed to die for violating their Sabbath rules. To these people He says, </w:t>
      </w:r>
      <w:r w:rsidRPr="00431FB5">
        <w:rPr>
          <w:i/>
        </w:rPr>
        <w:t>“Do not judge by a</w:t>
      </w:r>
      <w:r w:rsidRPr="00431FB5">
        <w:rPr>
          <w:i/>
        </w:rPr>
        <w:t>p</w:t>
      </w:r>
      <w:r w:rsidRPr="00431FB5">
        <w:rPr>
          <w:i/>
        </w:rPr>
        <w:t>pearances, but judge with right judgment.”</w:t>
      </w:r>
    </w:p>
    <w:p w:rsidR="00C26856" w:rsidRDefault="00431FB5" w:rsidP="00431FB5">
      <w:pPr>
        <w:pStyle w:val="BodyText"/>
        <w:pBdr>
          <w:top w:val="single" w:sz="4" w:space="1" w:color="auto"/>
          <w:bottom w:val="single" w:sz="4" w:space="1" w:color="auto"/>
        </w:pBdr>
        <w:spacing w:after="0"/>
        <w:rPr>
          <w:i/>
        </w:rPr>
      </w:pPr>
      <w:r>
        <w:rPr>
          <w:i/>
        </w:rPr>
        <w:t>Father,</w:t>
      </w:r>
    </w:p>
    <w:p w:rsidR="00431FB5" w:rsidRDefault="00431FB5" w:rsidP="00431FB5">
      <w:pPr>
        <w:pStyle w:val="BodyText"/>
        <w:pBdr>
          <w:top w:val="single" w:sz="4" w:space="1" w:color="auto"/>
          <w:bottom w:val="single" w:sz="4" w:space="1" w:color="auto"/>
        </w:pBdr>
        <w:spacing w:after="0"/>
        <w:rPr>
          <w:i/>
        </w:rPr>
      </w:pPr>
      <w:r>
        <w:rPr>
          <w:i/>
        </w:rPr>
        <w:t>There are so many decisions that I have to make. It is my natural instinct to judge people and circumstances by outward appearances r</w:t>
      </w:r>
      <w:r>
        <w:rPr>
          <w:i/>
        </w:rPr>
        <w:t>a</w:t>
      </w:r>
      <w:r>
        <w:rPr>
          <w:i/>
        </w:rPr>
        <w:t>ther than to look carefully in order to determine what happened or what needs to happen. As I study your Word this week, train my heart and mind in Your wisdom.</w:t>
      </w:r>
    </w:p>
    <w:p w:rsidR="00431FB5" w:rsidRDefault="00431FB5" w:rsidP="00431FB5">
      <w:pPr>
        <w:pStyle w:val="BodyText"/>
        <w:pBdr>
          <w:top w:val="single" w:sz="4" w:space="1" w:color="auto"/>
          <w:bottom w:val="single" w:sz="4" w:space="1" w:color="auto"/>
        </w:pBdr>
        <w:jc w:val="right"/>
        <w:rPr>
          <w:i/>
        </w:rPr>
      </w:pPr>
      <w:r>
        <w:rPr>
          <w:i/>
        </w:rPr>
        <w:t xml:space="preserve">Amen </w:t>
      </w:r>
    </w:p>
    <w:p w:rsidR="00A13F71" w:rsidRPr="00A13F71" w:rsidRDefault="008025E5" w:rsidP="008B35B6">
      <w:pPr>
        <w:pStyle w:val="BodyText"/>
        <w:numPr>
          <w:ilvl w:val="0"/>
          <w:numId w:val="30"/>
        </w:numPr>
        <w:jc w:val="left"/>
      </w:pPr>
      <w:r>
        <w:t xml:space="preserve">Over what assertion </w:t>
      </w:r>
      <w:r w:rsidR="0000714C" w:rsidRPr="0000714C">
        <w:t>did</w:t>
      </w:r>
      <w:r w:rsidR="0000714C">
        <w:t xml:space="preserve"> </w:t>
      </w:r>
      <w:r w:rsidR="0000714C" w:rsidRPr="0000714C">
        <w:t>the</w:t>
      </w:r>
      <w:r w:rsidR="0000714C">
        <w:t xml:space="preserve"> </w:t>
      </w:r>
      <w:r w:rsidR="0000714C" w:rsidRPr="0000714C">
        <w:t>crowd</w:t>
      </w:r>
      <w:r w:rsidR="0000714C">
        <w:t xml:space="preserve"> </w:t>
      </w:r>
      <w:r w:rsidR="0000714C" w:rsidRPr="0000714C">
        <w:t>say</w:t>
      </w:r>
      <w:r w:rsidR="0000714C">
        <w:t xml:space="preserve"> </w:t>
      </w:r>
      <w:r w:rsidR="0000714C" w:rsidRPr="0000714C">
        <w:t>Jesus</w:t>
      </w:r>
      <w:r w:rsidR="0000714C">
        <w:t xml:space="preserve"> </w:t>
      </w:r>
      <w:r w:rsidR="0000714C" w:rsidRPr="0000714C">
        <w:t>was</w:t>
      </w:r>
      <w:r w:rsidR="0000714C">
        <w:t xml:space="preserve"> </w:t>
      </w:r>
      <w:r w:rsidR="0000714C" w:rsidRPr="0000714C">
        <w:t>demon</w:t>
      </w:r>
      <w:r w:rsidR="0000714C">
        <w:t xml:space="preserve"> </w:t>
      </w:r>
      <w:r w:rsidR="0000714C" w:rsidRPr="0000714C">
        <w:t>possessed</w:t>
      </w:r>
      <w:r>
        <w:t xml:space="preserve"> </w:t>
      </w:r>
      <w:r w:rsidR="0000714C" w:rsidRPr="0000714C">
        <w:rPr>
          <w:i/>
        </w:rPr>
        <w:t>(7:19-20)?</w:t>
      </w:r>
      <w:r w:rsidR="0000714C">
        <w:rPr>
          <w:i/>
        </w:rPr>
        <w:t xml:space="preserve"> </w:t>
      </w:r>
    </w:p>
    <w:p w:rsidR="008025E5" w:rsidRPr="008025E5" w:rsidRDefault="008025E5" w:rsidP="00A13F71">
      <w:pPr>
        <w:pStyle w:val="BodyText"/>
        <w:ind w:firstLine="0"/>
        <w:jc w:val="left"/>
      </w:pPr>
    </w:p>
    <w:p w:rsidR="008025E5" w:rsidRPr="00A13F71" w:rsidRDefault="008025E5" w:rsidP="008025E5">
      <w:pPr>
        <w:pStyle w:val="BodyText"/>
        <w:numPr>
          <w:ilvl w:val="0"/>
          <w:numId w:val="30"/>
        </w:numPr>
        <w:jc w:val="left"/>
      </w:pPr>
      <w:r>
        <w:t xml:space="preserve">Why were they wrong to condemn Him for healing on the Sabbath </w:t>
      </w:r>
      <w:r>
        <w:rPr>
          <w:i/>
        </w:rPr>
        <w:t xml:space="preserve">(7:21-24)? </w:t>
      </w:r>
    </w:p>
    <w:p w:rsidR="00A13F71" w:rsidRDefault="00A13F71" w:rsidP="00A13F71">
      <w:pPr>
        <w:pStyle w:val="BodyText"/>
        <w:ind w:firstLine="0"/>
        <w:jc w:val="left"/>
      </w:pPr>
    </w:p>
    <w:p w:rsidR="00A13F71" w:rsidRPr="00A13F71" w:rsidRDefault="0000714C" w:rsidP="008025E5">
      <w:pPr>
        <w:pStyle w:val="BodyText"/>
        <w:numPr>
          <w:ilvl w:val="0"/>
          <w:numId w:val="30"/>
        </w:numPr>
        <w:jc w:val="left"/>
      </w:pPr>
      <w:r>
        <w:t>W</w:t>
      </w:r>
      <w:r w:rsidR="008025E5">
        <w:t xml:space="preserve">ere people seeking to kill Jesus </w:t>
      </w:r>
      <w:r w:rsidR="008025E5" w:rsidRPr="00A13F71">
        <w:rPr>
          <w:i/>
        </w:rPr>
        <w:t xml:space="preserve">(7:25)? </w:t>
      </w:r>
    </w:p>
    <w:p w:rsidR="00B33133" w:rsidRPr="00B33133" w:rsidRDefault="008025E5" w:rsidP="008025E5">
      <w:pPr>
        <w:pStyle w:val="BodyText"/>
        <w:numPr>
          <w:ilvl w:val="0"/>
          <w:numId w:val="30"/>
        </w:numPr>
        <w:jc w:val="left"/>
      </w:pPr>
      <w:r>
        <w:t xml:space="preserve">What was their debate about Jesus </w:t>
      </w:r>
      <w:r w:rsidRPr="00A13F71">
        <w:rPr>
          <w:i/>
        </w:rPr>
        <w:t xml:space="preserve">(7:26-31)? </w:t>
      </w:r>
    </w:p>
    <w:p w:rsidR="008025E5" w:rsidRPr="008025E5" w:rsidRDefault="008025E5" w:rsidP="00B33133">
      <w:pPr>
        <w:pStyle w:val="BodyText"/>
        <w:ind w:firstLine="0"/>
        <w:jc w:val="left"/>
      </w:pPr>
    </w:p>
    <w:p w:rsidR="00B33133" w:rsidRPr="00B33133" w:rsidRDefault="008025E5" w:rsidP="008025E5">
      <w:pPr>
        <w:pStyle w:val="BodyText"/>
        <w:numPr>
          <w:ilvl w:val="0"/>
          <w:numId w:val="30"/>
        </w:numPr>
        <w:jc w:val="left"/>
      </w:pPr>
      <w:r>
        <w:t xml:space="preserve">Where did they think Jesus was going </w:t>
      </w:r>
      <w:r>
        <w:rPr>
          <w:i/>
        </w:rPr>
        <w:t xml:space="preserve">(7:32-36)? </w:t>
      </w:r>
    </w:p>
    <w:p w:rsidR="008025E5" w:rsidRPr="00755042" w:rsidRDefault="008025E5" w:rsidP="00B33133">
      <w:pPr>
        <w:pStyle w:val="BodyText"/>
        <w:ind w:firstLine="0"/>
        <w:jc w:val="left"/>
      </w:pPr>
    </w:p>
    <w:p w:rsidR="00C26856" w:rsidRDefault="00431FB5" w:rsidP="00247A75">
      <w:pPr>
        <w:pStyle w:val="BodyText"/>
        <w:spacing w:before="120"/>
        <w:rPr>
          <w:i/>
        </w:rPr>
      </w:pPr>
      <w:r>
        <w:rPr>
          <w:i/>
        </w:rPr>
        <w:t>What different opinions about Jesus have you held in your life? How has your response to God been changed by each of these?</w:t>
      </w:r>
    </w:p>
    <w:p w:rsidR="00431FB5" w:rsidRDefault="00431FB5" w:rsidP="00247A75">
      <w:pPr>
        <w:pStyle w:val="BodyText"/>
        <w:spacing w:before="120"/>
        <w:rPr>
          <w:i/>
        </w:rPr>
      </w:pPr>
    </w:p>
    <w:p w:rsidR="0099631E" w:rsidRDefault="00610BAD" w:rsidP="00EA7C6C">
      <w:pPr>
        <w:pStyle w:val="Heading2"/>
      </w:pPr>
      <w:r>
        <w:lastRenderedPageBreak/>
        <w:t>Day</w:t>
      </w:r>
      <w:r w:rsidR="0000714C">
        <w:t xml:space="preserve"> </w:t>
      </w:r>
      <w:r>
        <w:t>Three</w:t>
      </w:r>
    </w:p>
    <w:p w:rsidR="00C26856" w:rsidRDefault="00431FB5" w:rsidP="00C26856">
      <w:pPr>
        <w:pStyle w:val="BodyText"/>
      </w:pPr>
      <w:r>
        <w:t>Imagery can be very powerful. In Isaiah 12:3 there is a parallel of water to the Holy Spirit. This is picked up again in Zechariah 14:8 where a river of living waters will flow out to all the nations.</w:t>
      </w:r>
    </w:p>
    <w:p w:rsidR="00431FB5" w:rsidRDefault="00431FB5" w:rsidP="00431FB5">
      <w:pPr>
        <w:pStyle w:val="BodyText"/>
        <w:pBdr>
          <w:top w:val="single" w:sz="4" w:space="1" w:color="auto"/>
          <w:bottom w:val="single" w:sz="4" w:space="1" w:color="auto"/>
        </w:pBdr>
        <w:spacing w:after="0"/>
        <w:rPr>
          <w:i/>
        </w:rPr>
      </w:pPr>
      <w:r>
        <w:rPr>
          <w:i/>
        </w:rPr>
        <w:t xml:space="preserve">Father, </w:t>
      </w:r>
    </w:p>
    <w:p w:rsidR="00C26856" w:rsidRDefault="00431FB5" w:rsidP="00431FB5">
      <w:pPr>
        <w:pStyle w:val="BodyText"/>
        <w:pBdr>
          <w:top w:val="single" w:sz="4" w:space="1" w:color="auto"/>
          <w:bottom w:val="single" w:sz="4" w:space="1" w:color="auto"/>
        </w:pBdr>
        <w:spacing w:after="0"/>
        <w:rPr>
          <w:i/>
        </w:rPr>
      </w:pPr>
      <w:r>
        <w:rPr>
          <w:i/>
        </w:rPr>
        <w:t xml:space="preserve">Your Word is a vehicle through which the living water flows. Guide me through the Holy Spirit You have given into a greater understand and application of the Truth to my life and witness. </w:t>
      </w:r>
    </w:p>
    <w:p w:rsidR="00431FB5" w:rsidRDefault="00431FB5" w:rsidP="00431FB5">
      <w:pPr>
        <w:pStyle w:val="BodyText"/>
        <w:pBdr>
          <w:top w:val="single" w:sz="4" w:space="1" w:color="auto"/>
          <w:bottom w:val="single" w:sz="4" w:space="1" w:color="auto"/>
        </w:pBdr>
        <w:jc w:val="right"/>
        <w:rPr>
          <w:i/>
        </w:rPr>
      </w:pPr>
      <w:r>
        <w:rPr>
          <w:i/>
        </w:rPr>
        <w:t xml:space="preserve">Amen </w:t>
      </w:r>
    </w:p>
    <w:p w:rsidR="00B33133" w:rsidRPr="00B33133" w:rsidRDefault="0000714C" w:rsidP="008B35B6">
      <w:pPr>
        <w:pStyle w:val="BodyText"/>
        <w:numPr>
          <w:ilvl w:val="0"/>
          <w:numId w:val="30"/>
        </w:numPr>
        <w:jc w:val="left"/>
      </w:pPr>
      <w:r w:rsidRPr="005D634C">
        <w:t>What</w:t>
      </w:r>
      <w:r>
        <w:t xml:space="preserve"> </w:t>
      </w:r>
      <w:r w:rsidRPr="0000714C">
        <w:t>did</w:t>
      </w:r>
      <w:r>
        <w:t xml:space="preserve"> </w:t>
      </w:r>
      <w:r w:rsidRPr="005D634C">
        <w:t>Jesus</w:t>
      </w:r>
      <w:r>
        <w:t xml:space="preserve"> </w:t>
      </w:r>
      <w:r w:rsidR="008B35B6">
        <w:t xml:space="preserve">mean by His </w:t>
      </w:r>
      <w:r w:rsidRPr="005D634C">
        <w:t>say</w:t>
      </w:r>
      <w:r w:rsidR="008B35B6">
        <w:t>ing</w:t>
      </w:r>
      <w:r>
        <w:t xml:space="preserve"> </w:t>
      </w:r>
      <w:r w:rsidRPr="005D634C">
        <w:t>on</w:t>
      </w:r>
      <w:r>
        <w:t xml:space="preserve"> </w:t>
      </w:r>
      <w:r w:rsidRPr="005D634C">
        <w:t>the</w:t>
      </w:r>
      <w:r>
        <w:t xml:space="preserve"> </w:t>
      </w:r>
      <w:r w:rsidRPr="005D634C">
        <w:t>last</w:t>
      </w:r>
      <w:r>
        <w:t xml:space="preserve"> </w:t>
      </w:r>
      <w:r w:rsidRPr="005D634C">
        <w:t>day</w:t>
      </w:r>
      <w:r>
        <w:t xml:space="preserve"> </w:t>
      </w:r>
      <w:r w:rsidRPr="005D634C">
        <w:t>of</w:t>
      </w:r>
      <w:r>
        <w:t xml:space="preserve"> </w:t>
      </w:r>
      <w:r w:rsidRPr="005D634C">
        <w:t>the</w:t>
      </w:r>
      <w:r>
        <w:t xml:space="preserve"> </w:t>
      </w:r>
      <w:r w:rsidRPr="005D634C">
        <w:t>feast</w:t>
      </w:r>
      <w:r w:rsidR="008025E5">
        <w:t xml:space="preserve"> </w:t>
      </w:r>
      <w:r w:rsidR="008025E5">
        <w:rPr>
          <w:i/>
        </w:rPr>
        <w:t>(7:37-3</w:t>
      </w:r>
      <w:r w:rsidR="008B35B6">
        <w:rPr>
          <w:i/>
        </w:rPr>
        <w:t>9</w:t>
      </w:r>
      <w:r w:rsidR="008025E5">
        <w:rPr>
          <w:i/>
        </w:rPr>
        <w:t xml:space="preserve">)? </w:t>
      </w:r>
    </w:p>
    <w:p w:rsidR="0000714C" w:rsidRPr="008B35B6" w:rsidRDefault="0000714C" w:rsidP="00B33133">
      <w:pPr>
        <w:pStyle w:val="BodyText"/>
        <w:ind w:firstLine="0"/>
        <w:jc w:val="left"/>
      </w:pPr>
    </w:p>
    <w:p w:rsidR="008B35B6" w:rsidRPr="00B33133" w:rsidRDefault="008B35B6" w:rsidP="008B35B6">
      <w:pPr>
        <w:pStyle w:val="BodyText"/>
        <w:numPr>
          <w:ilvl w:val="0"/>
          <w:numId w:val="30"/>
        </w:numPr>
        <w:jc w:val="left"/>
      </w:pPr>
      <w:r>
        <w:t xml:space="preserve">When was this gift to be given and why </w:t>
      </w:r>
      <w:r>
        <w:rPr>
          <w:i/>
        </w:rPr>
        <w:t xml:space="preserve">(7:39)? </w:t>
      </w:r>
    </w:p>
    <w:p w:rsidR="00B33133" w:rsidRDefault="00B33133" w:rsidP="00B33133">
      <w:pPr>
        <w:pStyle w:val="BodyText"/>
        <w:ind w:firstLine="0"/>
        <w:jc w:val="left"/>
      </w:pPr>
    </w:p>
    <w:p w:rsidR="00C26856" w:rsidRDefault="00431FB5" w:rsidP="00247A75">
      <w:pPr>
        <w:pStyle w:val="BodyText"/>
        <w:spacing w:before="120"/>
        <w:rPr>
          <w:i/>
        </w:rPr>
      </w:pPr>
      <w:r>
        <w:rPr>
          <w:i/>
        </w:rPr>
        <w:t>If you are believing on Jesus, how does the river of living water flow out of your heart?</w:t>
      </w:r>
    </w:p>
    <w:p w:rsidR="00B33133" w:rsidRDefault="00B33133" w:rsidP="00247A75">
      <w:pPr>
        <w:pStyle w:val="BodyText"/>
        <w:spacing w:before="120"/>
        <w:rPr>
          <w:i/>
        </w:rPr>
      </w:pPr>
    </w:p>
    <w:p w:rsidR="00610BAD" w:rsidRPr="00610BAD" w:rsidRDefault="00610BAD" w:rsidP="00610BAD">
      <w:pPr>
        <w:pStyle w:val="Heading2"/>
      </w:pPr>
      <w:r>
        <w:t>Day</w:t>
      </w:r>
      <w:r w:rsidR="0000714C">
        <w:t xml:space="preserve"> </w:t>
      </w:r>
      <w:r>
        <w:t>Four</w:t>
      </w:r>
    </w:p>
    <w:p w:rsidR="00C26856" w:rsidRPr="00431FB5" w:rsidRDefault="00431FB5" w:rsidP="00C26856">
      <w:pPr>
        <w:pStyle w:val="BodyText"/>
      </w:pPr>
      <w:r>
        <w:t xml:space="preserve">The exclamation of Jesus </w:t>
      </w:r>
      <w:r>
        <w:rPr>
          <w:i/>
        </w:rPr>
        <w:t xml:space="preserve">(7:37-38) </w:t>
      </w:r>
      <w:r>
        <w:t>caused a great stir among the crowd of people gathered there. Today we will look at how people divided up over His person … and why.</w:t>
      </w:r>
    </w:p>
    <w:p w:rsidR="00431FB5" w:rsidRDefault="00431FB5" w:rsidP="00431FB5">
      <w:pPr>
        <w:pStyle w:val="BodyText"/>
        <w:pBdr>
          <w:top w:val="single" w:sz="4" w:space="1" w:color="auto"/>
          <w:bottom w:val="single" w:sz="4" w:space="1" w:color="auto"/>
        </w:pBdr>
        <w:spacing w:after="0"/>
        <w:rPr>
          <w:i/>
        </w:rPr>
      </w:pPr>
      <w:r>
        <w:rPr>
          <w:i/>
        </w:rPr>
        <w:t xml:space="preserve">Father, </w:t>
      </w:r>
    </w:p>
    <w:p w:rsidR="00C26856" w:rsidRDefault="00431FB5" w:rsidP="00431FB5">
      <w:pPr>
        <w:pStyle w:val="BodyText"/>
        <w:pBdr>
          <w:top w:val="single" w:sz="4" w:space="1" w:color="auto"/>
          <w:bottom w:val="single" w:sz="4" w:space="1" w:color="auto"/>
        </w:pBdr>
        <w:spacing w:after="0"/>
        <w:rPr>
          <w:i/>
        </w:rPr>
      </w:pPr>
      <w:r>
        <w:rPr>
          <w:i/>
        </w:rPr>
        <w:t xml:space="preserve">I know Your Son is the issue. How I decide about Him will make all the difference in how I live my life now and in eternity. Help me </w:t>
      </w:r>
      <w:r>
        <w:rPr>
          <w:i/>
        </w:rPr>
        <w:lastRenderedPageBreak/>
        <w:t>today to see not only what these people said about Jesus, but also why they said what they did.</w:t>
      </w:r>
    </w:p>
    <w:p w:rsidR="00431FB5" w:rsidRDefault="00431FB5" w:rsidP="00431FB5">
      <w:pPr>
        <w:pStyle w:val="BodyText"/>
        <w:pBdr>
          <w:top w:val="single" w:sz="4" w:space="1" w:color="auto"/>
          <w:bottom w:val="single" w:sz="4" w:space="1" w:color="auto"/>
        </w:pBdr>
        <w:jc w:val="right"/>
        <w:rPr>
          <w:i/>
        </w:rPr>
      </w:pPr>
      <w:r>
        <w:rPr>
          <w:i/>
        </w:rPr>
        <w:t xml:space="preserve">Amen </w:t>
      </w:r>
    </w:p>
    <w:p w:rsidR="00B33133" w:rsidRPr="00B33133" w:rsidRDefault="008B35B6" w:rsidP="008B35B6">
      <w:pPr>
        <w:pStyle w:val="BodyText"/>
        <w:numPr>
          <w:ilvl w:val="0"/>
          <w:numId w:val="30"/>
        </w:numPr>
        <w:jc w:val="left"/>
      </w:pPr>
      <w:r>
        <w:t xml:space="preserve">What difference of opinion did people have about Jesus after hearing this </w:t>
      </w:r>
      <w:r>
        <w:rPr>
          <w:i/>
        </w:rPr>
        <w:t xml:space="preserve">(7:40-43)? </w:t>
      </w:r>
    </w:p>
    <w:p w:rsidR="0000714C" w:rsidRPr="008B35B6" w:rsidRDefault="0000714C" w:rsidP="00B33133">
      <w:pPr>
        <w:pStyle w:val="BodyText"/>
        <w:ind w:firstLine="0"/>
        <w:jc w:val="left"/>
      </w:pPr>
    </w:p>
    <w:p w:rsidR="00B33133" w:rsidRDefault="008B35B6" w:rsidP="00247A75">
      <w:pPr>
        <w:pStyle w:val="BodyText"/>
        <w:numPr>
          <w:ilvl w:val="0"/>
          <w:numId w:val="30"/>
        </w:numPr>
        <w:spacing w:before="120"/>
        <w:jc w:val="left"/>
        <w:rPr>
          <w:i/>
        </w:rPr>
      </w:pPr>
      <w:r>
        <w:t xml:space="preserve">Who are the some that wanted to arrest Him </w:t>
      </w:r>
      <w:r w:rsidRPr="00B33133">
        <w:rPr>
          <w:i/>
        </w:rPr>
        <w:t xml:space="preserve">(7:32, 44)? </w:t>
      </w:r>
    </w:p>
    <w:p w:rsidR="00B33133" w:rsidRDefault="00B33133" w:rsidP="00B33133">
      <w:pPr>
        <w:pStyle w:val="BodyText"/>
        <w:spacing w:before="120"/>
        <w:ind w:firstLine="0"/>
        <w:jc w:val="left"/>
        <w:rPr>
          <w:i/>
        </w:rPr>
      </w:pPr>
    </w:p>
    <w:p w:rsidR="00C26856" w:rsidRDefault="00431FB5" w:rsidP="00B33133">
      <w:pPr>
        <w:pStyle w:val="BodyText"/>
        <w:spacing w:before="120"/>
        <w:ind w:firstLine="0"/>
        <w:jc w:val="left"/>
        <w:rPr>
          <w:i/>
        </w:rPr>
      </w:pPr>
      <w:r w:rsidRPr="00B33133">
        <w:rPr>
          <w:i/>
        </w:rPr>
        <w:t>Why is the Bible such a hard book to understand?</w:t>
      </w:r>
    </w:p>
    <w:p w:rsidR="00B33133" w:rsidRPr="00B33133" w:rsidRDefault="00B33133" w:rsidP="00B33133">
      <w:pPr>
        <w:pStyle w:val="BodyText"/>
        <w:spacing w:before="120"/>
        <w:ind w:firstLine="0"/>
        <w:jc w:val="left"/>
        <w:rPr>
          <w:i/>
        </w:rPr>
      </w:pPr>
    </w:p>
    <w:p w:rsidR="00DC14C4" w:rsidRDefault="00DC14C4" w:rsidP="00DC14C4">
      <w:pPr>
        <w:pStyle w:val="Heading2"/>
      </w:pPr>
      <w:r>
        <w:t>Day</w:t>
      </w:r>
      <w:r w:rsidR="0000714C">
        <w:t xml:space="preserve"> </w:t>
      </w:r>
      <w:r>
        <w:t>Five</w:t>
      </w:r>
    </w:p>
    <w:p w:rsidR="00C26856" w:rsidRDefault="00431FB5" w:rsidP="00C26856">
      <w:pPr>
        <w:pStyle w:val="BodyText"/>
      </w:pPr>
      <w:r>
        <w:t>One of the most astounded groups to hear Jesus on that day were the very officers sent to arrest Him and bring Him back to the Jews for tr</w:t>
      </w:r>
      <w:r>
        <w:t>i</w:t>
      </w:r>
      <w:r>
        <w:t xml:space="preserve">al. They couldn’t get over what He said and how He said it. </w:t>
      </w:r>
    </w:p>
    <w:p w:rsidR="00C26856" w:rsidRDefault="00431FB5" w:rsidP="00431FB5">
      <w:pPr>
        <w:pStyle w:val="BodyText"/>
        <w:pBdr>
          <w:top w:val="single" w:sz="4" w:space="1" w:color="auto"/>
          <w:bottom w:val="single" w:sz="4" w:space="1" w:color="auto"/>
        </w:pBdr>
        <w:spacing w:after="0"/>
        <w:rPr>
          <w:i/>
        </w:rPr>
      </w:pPr>
      <w:r>
        <w:rPr>
          <w:i/>
        </w:rPr>
        <w:t>Father,</w:t>
      </w:r>
    </w:p>
    <w:p w:rsidR="00431FB5" w:rsidRDefault="00431FB5" w:rsidP="00431FB5">
      <w:pPr>
        <w:pStyle w:val="BodyText"/>
        <w:pBdr>
          <w:top w:val="single" w:sz="4" w:space="1" w:color="auto"/>
          <w:bottom w:val="single" w:sz="4" w:space="1" w:color="auto"/>
        </w:pBdr>
        <w:spacing w:after="0"/>
        <w:rPr>
          <w:i/>
        </w:rPr>
      </w:pPr>
      <w:r>
        <w:rPr>
          <w:i/>
        </w:rPr>
        <w:t>No man ever spoke like Jesus. He is absolutely unique because He is both God and man. Change my understanding of Him so that I might see and believe that He is the One!</w:t>
      </w:r>
    </w:p>
    <w:p w:rsidR="00431FB5" w:rsidRDefault="00431FB5" w:rsidP="00431FB5">
      <w:pPr>
        <w:pStyle w:val="BodyText"/>
        <w:pBdr>
          <w:top w:val="single" w:sz="4" w:space="1" w:color="auto"/>
          <w:bottom w:val="single" w:sz="4" w:space="1" w:color="auto"/>
        </w:pBdr>
        <w:jc w:val="right"/>
        <w:rPr>
          <w:i/>
        </w:rPr>
      </w:pPr>
      <w:r>
        <w:rPr>
          <w:i/>
        </w:rPr>
        <w:t>Amen</w:t>
      </w:r>
    </w:p>
    <w:p w:rsidR="00B33133" w:rsidRDefault="0000714C" w:rsidP="008B35B6">
      <w:pPr>
        <w:pStyle w:val="BodyText"/>
        <w:numPr>
          <w:ilvl w:val="0"/>
          <w:numId w:val="30"/>
        </w:numPr>
        <w:jc w:val="left"/>
        <w:rPr>
          <w:i/>
        </w:rPr>
      </w:pPr>
      <w:r>
        <w:t xml:space="preserve">How did the temple </w:t>
      </w:r>
      <w:r w:rsidRPr="0000714C">
        <w:t>guards</w:t>
      </w:r>
      <w:r>
        <w:t xml:space="preserve"> </w:t>
      </w:r>
      <w:r w:rsidR="008B35B6">
        <w:t>explain not arresting Jesus to</w:t>
      </w:r>
      <w:r>
        <w:t xml:space="preserve"> the chief priests and Pharisees</w:t>
      </w:r>
      <w:r w:rsidR="008B35B6">
        <w:t xml:space="preserve"> </w:t>
      </w:r>
      <w:r w:rsidR="008B35B6">
        <w:rPr>
          <w:i/>
        </w:rPr>
        <w:t xml:space="preserve">(7:45-46)? </w:t>
      </w:r>
    </w:p>
    <w:p w:rsidR="0000714C" w:rsidRDefault="0000714C" w:rsidP="00B33133">
      <w:pPr>
        <w:pStyle w:val="BodyText"/>
        <w:ind w:firstLine="0"/>
        <w:jc w:val="left"/>
        <w:rPr>
          <w:i/>
        </w:rPr>
      </w:pPr>
    </w:p>
    <w:p w:rsidR="00B33133" w:rsidRPr="00B33133" w:rsidRDefault="008B35B6" w:rsidP="008B35B6">
      <w:pPr>
        <w:pStyle w:val="BodyText"/>
        <w:numPr>
          <w:ilvl w:val="0"/>
          <w:numId w:val="30"/>
        </w:numPr>
      </w:pPr>
      <w:r>
        <w:t xml:space="preserve">What was their reaction to these men and to </w:t>
      </w:r>
      <w:r w:rsidR="0000714C" w:rsidRPr="0000714C">
        <w:t>Nicod</w:t>
      </w:r>
      <w:r w:rsidR="0000714C" w:rsidRPr="0000714C">
        <w:t>e</w:t>
      </w:r>
      <w:r w:rsidR="0000714C" w:rsidRPr="0000714C">
        <w:t>mus’</w:t>
      </w:r>
      <w:r w:rsidR="0000714C">
        <w:t xml:space="preserve"> question</w:t>
      </w:r>
      <w:r>
        <w:rPr>
          <w:i/>
        </w:rPr>
        <w:t xml:space="preserve"> (7:47-52)? </w:t>
      </w:r>
    </w:p>
    <w:p w:rsidR="00C26856" w:rsidRDefault="00431FB5" w:rsidP="00247A75">
      <w:pPr>
        <w:pStyle w:val="BodyText"/>
        <w:spacing w:before="120"/>
        <w:rPr>
          <w:i/>
        </w:rPr>
      </w:pPr>
      <w:r>
        <w:rPr>
          <w:i/>
        </w:rPr>
        <w:lastRenderedPageBreak/>
        <w:t>Some people have a hardened reaction to Jesus in spite of hearing the Word and even seeing God's hand at work. What do you think makes them so reactionary?</w:t>
      </w:r>
    </w:p>
    <w:p w:rsidR="00431FB5" w:rsidRDefault="00431FB5" w:rsidP="00247A75">
      <w:pPr>
        <w:pStyle w:val="BodyText"/>
        <w:spacing w:before="120"/>
        <w:rPr>
          <w:i/>
        </w:rPr>
      </w:pPr>
    </w:p>
    <w:p w:rsidR="00DC14C4" w:rsidRDefault="00DC14C4" w:rsidP="00DC14C4">
      <w:pPr>
        <w:pStyle w:val="Heading2"/>
      </w:pPr>
      <w:r>
        <w:t>Bonus</w:t>
      </w:r>
      <w:r w:rsidR="0000714C">
        <w:t xml:space="preserve"> </w:t>
      </w:r>
      <w:r>
        <w:t>Material</w:t>
      </w:r>
    </w:p>
    <w:p w:rsidR="0000714C" w:rsidRDefault="0000714C" w:rsidP="0000714C">
      <w:pPr>
        <w:pStyle w:val="BodyText"/>
      </w:pPr>
      <w:r w:rsidRPr="00FF70DE">
        <w:rPr>
          <w:b/>
        </w:rPr>
        <w:t>v.</w:t>
      </w:r>
      <w:r w:rsidR="00B33133">
        <w:rPr>
          <w:b/>
        </w:rPr>
        <w:t xml:space="preserve"> 16 "My teaching is not my own.</w:t>
      </w:r>
      <w:r w:rsidRPr="00FF70DE">
        <w:rPr>
          <w:b/>
        </w:rPr>
        <w:t>"</w:t>
      </w:r>
      <w:r>
        <w:t xml:space="preserve"> Jesus’ teaching did in fact come from another source----not from trai</w:t>
      </w:r>
      <w:r>
        <w:t>n</w:t>
      </w:r>
      <w:r>
        <w:t>ing in a rabbinical school, but from God Himself.</w:t>
      </w:r>
    </w:p>
    <w:p w:rsidR="0000714C" w:rsidRDefault="0000714C" w:rsidP="0000714C">
      <w:pPr>
        <w:pStyle w:val="BodyText"/>
      </w:pPr>
      <w:r w:rsidRPr="00FF70DE">
        <w:rPr>
          <w:b/>
        </w:rPr>
        <w:t>v. 17 "If anyone chooses to do God’s will, he will find out whether my teaching comes from God or whether I speak on my own . . . "</w:t>
      </w:r>
      <w:r>
        <w:t xml:space="preserve"> The basic qualification for evaluating Jesus’ teaching is a spiritual one. Only those who are willing to do what God requires can know whether the words of Jesus are true. This willingness, however, does not spring unaided from the human heart; it comes only through God’s grace. This is because what God requires of us first and foremost is faith in Christ (Jn. 6:29), and such faith is only possible by the enabling work of God (Jn. 6:65). Therefore, the truth of Jesus’ teaching can only be known by those who have believed in him (see 1 Cor. 1:18; 2:14).</w:t>
      </w:r>
    </w:p>
    <w:p w:rsidR="0000714C" w:rsidRDefault="0000714C" w:rsidP="0000714C">
      <w:pPr>
        <w:pStyle w:val="BodyText"/>
      </w:pPr>
      <w:r w:rsidRPr="00FF70DE">
        <w:rPr>
          <w:b/>
        </w:rPr>
        <w:t>v. 19 "Why are you trying to kill me? . . "</w:t>
      </w:r>
      <w:r>
        <w:t xml:space="preserve"> The a</w:t>
      </w:r>
      <w:r>
        <w:t>t</w:t>
      </w:r>
      <w:r>
        <w:t>tempts by the Jewish authorities to kill Jesus violated the commandment against murder (Ex. 20:13). This reveals their rebellion against God, and explains their inability to correctly evaluate Jesus’ teaching (vs. 17).</w:t>
      </w:r>
    </w:p>
    <w:p w:rsidR="0000714C" w:rsidRDefault="0000714C" w:rsidP="0000714C">
      <w:pPr>
        <w:pStyle w:val="BodyText"/>
      </w:pPr>
      <w:r w:rsidRPr="00FF70DE">
        <w:rPr>
          <w:b/>
        </w:rPr>
        <w:t>vv. 21-24</w:t>
      </w:r>
      <w:r>
        <w:t xml:space="preserve"> Jesus argues that if the standards being used to condemn him were applied to his opponents, they would be guilty of law-breaking themselves. Their judgment of him is </w:t>
      </w:r>
      <w:r>
        <w:lastRenderedPageBreak/>
        <w:t>invalid: it is based on a superficial interpretation of the law which considers only external behavior rather than the heart (see Mt. 22:35-40).</w:t>
      </w:r>
    </w:p>
    <w:p w:rsidR="0000714C" w:rsidRDefault="0000714C" w:rsidP="0000714C">
      <w:pPr>
        <w:pStyle w:val="BodyText"/>
      </w:pPr>
      <w:r w:rsidRPr="00FF70DE">
        <w:rPr>
          <w:b/>
        </w:rPr>
        <w:t>vv. 22-23 "you circumcise a child on the Sabbath ..."</w:t>
      </w:r>
      <w:r>
        <w:t xml:space="preserve"> The Jews’ own practices showed that they recognized e</w:t>
      </w:r>
      <w:r>
        <w:t>x</w:t>
      </w:r>
      <w:r>
        <w:t>ceptions to the law of the Sabbath: for example, the law of circumcision took precedence over the law against working on the Sabbath. So their condemnation of healing, which was based on an absolute prohibition against working on the Sabbath, was inconsistent. Jesus’ argument is that hea</w:t>
      </w:r>
      <w:r>
        <w:t>l</w:t>
      </w:r>
      <w:r>
        <w:t>ing should also be r</w:t>
      </w:r>
      <w:r>
        <w:t>e</w:t>
      </w:r>
      <w:r>
        <w:t>garded as an exception to the law of the Sabbath, because circumcision and healing both repr</w:t>
      </w:r>
      <w:r>
        <w:t>e</w:t>
      </w:r>
      <w:r>
        <w:t>sent God’s work of purification through the r</w:t>
      </w:r>
      <w:r>
        <w:t>e</w:t>
      </w:r>
      <w:r>
        <w:t>moval of sin (see Col. 2:11).</w:t>
      </w:r>
    </w:p>
    <w:p w:rsidR="0000714C" w:rsidRDefault="0000714C" w:rsidP="0000714C">
      <w:pPr>
        <w:pStyle w:val="BodyText"/>
      </w:pPr>
      <w:r w:rsidRPr="00FF70DE">
        <w:rPr>
          <w:b/>
        </w:rPr>
        <w:t>v. 25</w:t>
      </w:r>
      <w:r>
        <w:t xml:space="preserve"> Although many in the crowd did not know of the plot to kill Jesus (v. 20), the residents of the capital city did (see 5:16-18; 7:1).</w:t>
      </w:r>
    </w:p>
    <w:p w:rsidR="0000714C" w:rsidRDefault="0000714C" w:rsidP="0000714C">
      <w:pPr>
        <w:pStyle w:val="BodyText"/>
      </w:pPr>
      <w:r w:rsidRPr="00FF70DE">
        <w:rPr>
          <w:b/>
        </w:rPr>
        <w:t>v. 27 "when the Christ comes, no one will know where he is from . . . "</w:t>
      </w:r>
      <w:r>
        <w:t xml:space="preserve"> The people mistakenly expected the Messiah to be someone u</w:t>
      </w:r>
      <w:r>
        <w:t>n</w:t>
      </w:r>
      <w:r>
        <w:t>known to the public until his sudden appearance as a political-military deliverer; therefore, they concluded that Jesus could not be the Messiah.</w:t>
      </w:r>
    </w:p>
    <w:p w:rsidR="0000714C" w:rsidRDefault="0000714C" w:rsidP="0000714C">
      <w:pPr>
        <w:pStyle w:val="BodyText"/>
      </w:pPr>
      <w:r w:rsidRPr="00FF70DE">
        <w:rPr>
          <w:b/>
        </w:rPr>
        <w:t>vv. 28-29 "you know me, and you know where I am from . . . "</w:t>
      </w:r>
      <w:r>
        <w:t xml:space="preserve"> It appears that Jesus is speaking with some ir</w:t>
      </w:r>
      <w:r>
        <w:t>o</w:t>
      </w:r>
      <w:r>
        <w:t>ny. On a human level, they do know who he is----a carpe</w:t>
      </w:r>
      <w:r>
        <w:t>n</w:t>
      </w:r>
      <w:r>
        <w:t>ter and traveling teacher, the son of Mary and Joseph, a n</w:t>
      </w:r>
      <w:r>
        <w:t>a</w:t>
      </w:r>
      <w:r>
        <w:t xml:space="preserve">tive of Nazareth. But their knowledge of Jesus’ human background has blinded them to his divine origin, the fact that he came down from heaven and was sent by God (Jn. 1:14; 5:36-38; 6:33-51; 7:16; 8:14, 42; 16:28). "You do not </w:t>
      </w:r>
      <w:r>
        <w:lastRenderedPageBreak/>
        <w:t>know him . . . " The Jews prided themselves on knowing the one true God, in contrast to the pagan cultures which wo</w:t>
      </w:r>
      <w:r>
        <w:t>r</w:t>
      </w:r>
      <w:r>
        <w:t>shiped false gods. The fact that God had given them His law convinced them of their special relationship with Him (Rom. 2:17-20). But their rejection of Jesus demonstrated that they did not know God and did not believe the law; if they had, they would have recognized Jesus as God inca</w:t>
      </w:r>
      <w:r>
        <w:t>r</w:t>
      </w:r>
      <w:r>
        <w:t>nate, the one anticipated by the law (Jn. 1:10-11, 45; 5:23, 37-47; 8:19, 42). vv. 30-31 no one laid a hand on him, b</w:t>
      </w:r>
      <w:r>
        <w:t>e</w:t>
      </w:r>
      <w:r>
        <w:t>cause his time had not yet come . . . The death of Christ was part of God’s plan from the beginning, and its timing was under his sovereign control (Jn. 10:17-18; 12:23-33; Eph. 1:3-12; 1 Pet. 1:18-20; Rev. 13:8). still, many in the crowd put their faith in him . . . The truth about Christ divides those who hear it into two groups: those who accept it and those who reject it (see Jn. 1:11-12; 3:18-21; 2 Cor. 2:15-16).</w:t>
      </w:r>
    </w:p>
    <w:p w:rsidR="0000714C" w:rsidRDefault="0000714C" w:rsidP="0000714C">
      <w:pPr>
        <w:pStyle w:val="BodyText"/>
      </w:pPr>
      <w:r w:rsidRPr="00FF70DE">
        <w:rPr>
          <w:b/>
        </w:rPr>
        <w:t>vv. 33-34</w:t>
      </w:r>
      <w:r>
        <w:t xml:space="preserve"> The arrest and execution of Jesus by the Jewish leaders was no evidence of their power over him; they had no authority except that which God had given them (19:10-11). Their inability to follow Jesus into heaven reveals their powerlessness and their sin (8:21).</w:t>
      </w:r>
    </w:p>
    <w:p w:rsidR="0000714C" w:rsidRDefault="0000714C" w:rsidP="0000714C">
      <w:pPr>
        <w:pStyle w:val="BodyText"/>
      </w:pPr>
      <w:r w:rsidRPr="00FF70DE">
        <w:rPr>
          <w:b/>
        </w:rPr>
        <w:t>vv. 37-39</w:t>
      </w:r>
      <w:r>
        <w:t xml:space="preserve"> It is significant that Jesus’ statements about the giving of the Spirit occur during the Feast of Tabernacles. By tradition, on every morning of the feast the priests filled a pitcher of water from the pool of Siloam and carried it to the temple. There it was poured out as an offe</w:t>
      </w:r>
      <w:r>
        <w:t>r</w:t>
      </w:r>
      <w:r>
        <w:t>ing to God, along with the daily offering of wine. This commemorated God’s provision of water during Israel’s forty years in the desert (Ex. 17:6), and also anticipated the outpouring of the Spirit in the last days (Joel 2:28-29). But since Christ was the one who provided water in the d</w:t>
      </w:r>
      <w:r>
        <w:t>e</w:t>
      </w:r>
      <w:r>
        <w:t xml:space="preserve">sert (1 Cor. 10:1-4), and </w:t>
      </w:r>
      <w:r>
        <w:lastRenderedPageBreak/>
        <w:t>since he is also the one who gives the Spirit (Jn. 1:33; 4:10-14; 14:16-17; 20:22), he was the fulfillment of everything that the water-pouring ceremony stood for.</w:t>
      </w:r>
    </w:p>
    <w:p w:rsidR="0000714C" w:rsidRDefault="0000714C" w:rsidP="0000714C">
      <w:pPr>
        <w:pStyle w:val="BodyText"/>
      </w:pPr>
      <w:r w:rsidRPr="00FF70DE">
        <w:rPr>
          <w:b/>
        </w:rPr>
        <w:t>v. 39 Up to that time the Spirit had not been given ...</w:t>
      </w:r>
      <w:r>
        <w:t xml:space="preserve"> The Spirit did not come to indwell believers until after Christ’s ascension into hea</w:t>
      </w:r>
      <w:r>
        <w:t>v</w:t>
      </w:r>
      <w:r>
        <w:t>en (Jn. 14:16-17; Acts 1:8; 2:1-4; 2:16-17; Rom. 8:9).</w:t>
      </w:r>
    </w:p>
    <w:p w:rsidR="0000714C" w:rsidRDefault="0000714C" w:rsidP="0000714C">
      <w:pPr>
        <w:pStyle w:val="BodyText"/>
      </w:pPr>
      <w:r w:rsidRPr="00FF70DE">
        <w:rPr>
          <w:b/>
        </w:rPr>
        <w:t>vv. 40-44</w:t>
      </w:r>
      <w:r>
        <w:t xml:space="preserve"> Some believe Jesus to be the prophet-like-Moses promised in Dt. 18:15-18, perhaps because his claim to provide living water reminded them of Moses giving w</w:t>
      </w:r>
      <w:r>
        <w:t>a</w:t>
      </w:r>
      <w:r>
        <w:t>ter to the Israelites (Ex. 17:6; Num. 20:11). Some believe him to be the "Christ," or Messiah; but others reject this because the Messiah must be descended from David (2 Sa. 7:12) and come from Bethlehem (Mi. 5:2), and they do not realize that Jesus meets both of these criteria (Rom. 1:3; Mt. 2:1).</w:t>
      </w:r>
    </w:p>
    <w:p w:rsidR="0000714C" w:rsidRDefault="0000714C" w:rsidP="0000714C">
      <w:pPr>
        <w:pStyle w:val="BodyText"/>
      </w:pPr>
      <w:r w:rsidRPr="00FF70DE">
        <w:rPr>
          <w:b/>
        </w:rPr>
        <w:t>vv. 45-52</w:t>
      </w:r>
      <w:r>
        <w:t xml:space="preserve"> The great learning of the Jewish leaders, i</w:t>
      </w:r>
      <w:r>
        <w:t>n</w:t>
      </w:r>
      <w:r>
        <w:t>stead of giving understanding, has produced in them pride and arrogance, which has blinded them to the truth; they don’t even believe their own Scriptures (5:45-46). Thus, those who are most learned in the Old Testament are un</w:t>
      </w:r>
      <w:r>
        <w:t>a</w:t>
      </w:r>
      <w:r>
        <w:t>ble to see in Jesus its fulfillment, while some among those whom they despise as "this mob that knows nothing of the law" have come to faith in Christ. This illustrates Paul’s statement that God often chooses the foolish, rather than the wise, for his kingdom (1 Cor. 1:18-29).</w:t>
      </w:r>
    </w:p>
    <w:p w:rsidR="00D43442" w:rsidRDefault="00D43442" w:rsidP="00D41C67">
      <w:pPr>
        <w:pStyle w:val="BodyText"/>
      </w:pPr>
    </w:p>
    <w:p w:rsidR="00416F43" w:rsidRPr="00D43442" w:rsidRDefault="00416F43" w:rsidP="00D41C67">
      <w:pPr>
        <w:pStyle w:val="BodyText"/>
      </w:pPr>
    </w:p>
    <w:sectPr w:rsidR="00416F43" w:rsidRPr="00D43442" w:rsidSect="00431FB5">
      <w:headerReference w:type="even" r:id="rId9"/>
      <w:headerReference w:type="default" r:id="rId10"/>
      <w:footerReference w:type="even" r:id="rId11"/>
      <w:footerReference w:type="default" r:id="rId12"/>
      <w:headerReference w:type="first" r:id="rId13"/>
      <w:footerReference w:type="first" r:id="rId14"/>
      <w:type w:val="continuous"/>
      <w:pgSz w:w="7920" w:h="12240" w:orient="landscape"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F7" w:rsidRDefault="006E77F7" w:rsidP="00605048">
      <w:pPr>
        <w:spacing w:after="0"/>
      </w:pPr>
      <w:r>
        <w:separator/>
      </w:r>
    </w:p>
  </w:endnote>
  <w:endnote w:type="continuationSeparator" w:id="0">
    <w:p w:rsidR="006E77F7" w:rsidRDefault="006E77F7" w:rsidP="00605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83310"/>
      <w:docPartObj>
        <w:docPartGallery w:val="Page Numbers (Bottom of Page)"/>
        <w:docPartUnique/>
      </w:docPartObj>
    </w:sdtPr>
    <w:sdtEndPr>
      <w:rPr>
        <w:noProof/>
      </w:rPr>
    </w:sdtEndPr>
    <w:sdtContent>
      <w:p w:rsidR="00A13F71" w:rsidRDefault="00A13F71">
        <w:pPr>
          <w:pStyle w:val="Footer"/>
          <w:jc w:val="center"/>
        </w:pPr>
        <w:r>
          <w:rPr>
            <w:noProof/>
            <w:lang w:bidi="ar-SA"/>
          </w:rPr>
          <mc:AlternateContent>
            <mc:Choice Requires="wps">
              <w:drawing>
                <wp:inline distT="0" distB="0" distL="0" distR="0" wp14:anchorId="78A6B500" wp14:editId="2E7AB391">
                  <wp:extent cx="5467350" cy="45085"/>
                  <wp:effectExtent l="9525" t="9525" r="0" b="254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Bz3l9W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A13F71" w:rsidRDefault="00A13F71">
        <w:pPr>
          <w:pStyle w:val="Footer"/>
          <w:jc w:val="center"/>
        </w:pPr>
        <w:r>
          <w:fldChar w:fldCharType="begin"/>
        </w:r>
        <w:r>
          <w:instrText xml:space="preserve"> PAGE    \* MERGEFORMAT </w:instrText>
        </w:r>
        <w:r>
          <w:fldChar w:fldCharType="separate"/>
        </w:r>
        <w:r w:rsidR="00B33133">
          <w:rPr>
            <w:noProof/>
          </w:rPr>
          <w:t>2</w:t>
        </w:r>
        <w:r>
          <w:rPr>
            <w:noProof/>
          </w:rPr>
          <w:fldChar w:fldCharType="end"/>
        </w:r>
      </w:p>
    </w:sdtContent>
  </w:sdt>
  <w:p w:rsidR="00A13F71" w:rsidRDefault="00A13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6941"/>
      <w:docPartObj>
        <w:docPartGallery w:val="Page Numbers (Bottom of Page)"/>
        <w:docPartUnique/>
      </w:docPartObj>
    </w:sdtPr>
    <w:sdtEndPr>
      <w:rPr>
        <w:noProof/>
      </w:rPr>
    </w:sdtEndPr>
    <w:sdtContent>
      <w:p w:rsidR="00A13F71" w:rsidRDefault="00A13F71">
        <w:pPr>
          <w:pStyle w:val="Footer"/>
          <w:jc w:val="center"/>
        </w:pPr>
        <w:r>
          <w:rPr>
            <w:noProof/>
            <w:lang w:bidi="ar-SA"/>
          </w:rPr>
          <mc:AlternateContent>
            <mc:Choice Requires="wps">
              <w:drawing>
                <wp:inline distT="0" distB="0" distL="0" distR="0" wp14:anchorId="3447912D" wp14:editId="38993A79">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A13F71" w:rsidRDefault="00A13F71">
        <w:pPr>
          <w:pStyle w:val="Footer"/>
          <w:jc w:val="center"/>
        </w:pPr>
        <w:r>
          <w:fldChar w:fldCharType="begin"/>
        </w:r>
        <w:r>
          <w:instrText xml:space="preserve"> PAGE    \* MERGEFORMAT </w:instrText>
        </w:r>
        <w:r>
          <w:fldChar w:fldCharType="separate"/>
        </w:r>
        <w:r w:rsidR="00B33133">
          <w:rPr>
            <w:noProof/>
          </w:rPr>
          <w:t>3</w:t>
        </w:r>
        <w:r>
          <w:rPr>
            <w:noProof/>
          </w:rPr>
          <w:fldChar w:fldCharType="end"/>
        </w:r>
      </w:p>
    </w:sdtContent>
  </w:sdt>
  <w:p w:rsidR="00A13F71" w:rsidRDefault="00A13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26623"/>
      <w:docPartObj>
        <w:docPartGallery w:val="Page Numbers (Bottom of Page)"/>
        <w:docPartUnique/>
      </w:docPartObj>
    </w:sdtPr>
    <w:sdtEndPr>
      <w:rPr>
        <w:noProof/>
      </w:rPr>
    </w:sdtEndPr>
    <w:sdtContent>
      <w:p w:rsidR="00A13F71" w:rsidRDefault="00A13F71">
        <w:pPr>
          <w:pStyle w:val="Footer"/>
          <w:jc w:val="center"/>
        </w:pPr>
        <w:r>
          <w:rPr>
            <w:noProof/>
            <w:lang w:bidi="ar-SA"/>
          </w:rPr>
          <mc:AlternateContent>
            <mc:Choice Requires="wps">
              <w:drawing>
                <wp:inline distT="0" distB="0" distL="0" distR="0" wp14:anchorId="6965069A" wp14:editId="63BB2932">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" fillcolor="black" stroked="f">
                  <v:fill r:id="rId1" o:title="" type="pattern"/>
                  <w10:anchorlock/>
                </v:shape>
              </w:pict>
            </mc:Fallback>
          </mc:AlternateContent>
        </w:r>
      </w:p>
      <w:p w:rsidR="00A13F71" w:rsidRDefault="00A13F71">
        <w:pPr>
          <w:pStyle w:val="Footer"/>
          <w:jc w:val="center"/>
        </w:pPr>
        <w:r>
          <w:fldChar w:fldCharType="begin"/>
        </w:r>
        <w:r>
          <w:instrText xml:space="preserve"> PAGE    \* MERGEFORMAT </w:instrText>
        </w:r>
        <w:r>
          <w:fldChar w:fldCharType="separate"/>
        </w:r>
        <w:r w:rsidR="00B33133">
          <w:rPr>
            <w:noProof/>
          </w:rPr>
          <w:t>1</w:t>
        </w:r>
        <w:r>
          <w:rPr>
            <w:noProof/>
          </w:rPr>
          <w:fldChar w:fldCharType="end"/>
        </w:r>
      </w:p>
    </w:sdtContent>
  </w:sdt>
  <w:p w:rsidR="00A13F71" w:rsidRDefault="00A1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F7" w:rsidRDefault="006E77F7" w:rsidP="00605048">
      <w:pPr>
        <w:spacing w:after="0"/>
      </w:pPr>
      <w:r>
        <w:separator/>
      </w:r>
    </w:p>
  </w:footnote>
  <w:footnote w:type="continuationSeparator" w:id="0">
    <w:p w:rsidR="006E77F7" w:rsidRDefault="006E77F7" w:rsidP="006050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1" w:rsidRDefault="00A13F71" w:rsidP="001C63A0">
    <w:pPr>
      <w:pStyle w:val="Header"/>
      <w:jc w:val="right"/>
    </w:pPr>
    <w:r>
      <w:rPr>
        <w:noProof/>
        <w:lang w:bidi="ar-SA"/>
      </w:rPr>
      <mc:AlternateContent>
        <mc:Choice Requires="wps">
          <w:drawing>
            <wp:anchor distT="0" distB="0" distL="114300" distR="114300" simplePos="0" relativeHeight="251663360" behindDoc="0" locked="0" layoutInCell="0" allowOverlap="1" wp14:anchorId="01B6299A" wp14:editId="4466A813">
              <wp:simplePos x="0" y="0"/>
              <wp:positionH relativeFrom="margin">
                <wp:align>left</wp:align>
              </wp:positionH>
              <wp:positionV relativeFrom="topMargin">
                <wp:align>center</wp:align>
              </wp:positionV>
              <wp:extent cx="5943600" cy="17081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71" w:rsidRDefault="00A13F71">
                          <w:pPr>
                            <w:spacing w:after="0"/>
                            <w:jc w:val="right"/>
                          </w:pPr>
                          <w:fldSimple w:instr=" STYLEREF  &quot;1&quot; ">
                            <w:r w:rsidR="00B33133">
                              <w:rPr>
                                <w:noProof/>
                              </w:rPr>
                              <w:t>Christ and the Spirit</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" o:allowincell="f" filled="f" stroked="f">
              <v:textbox style="mso-fit-shape-to-text:t" inset=",0,,0">
                <w:txbxContent>
                  <w:p w:rsidR="00A13F71" w:rsidRDefault="00A13F71">
                    <w:pPr>
                      <w:spacing w:after="0"/>
                      <w:jc w:val="right"/>
                    </w:pPr>
                    <w:fldSimple w:instr=" STYLEREF  &quot;1&quot; ">
                      <w:r w:rsidR="00B33133">
                        <w:rPr>
                          <w:noProof/>
                        </w:rPr>
                        <w:t>Christ and the Spirit</w:t>
                      </w:r>
                    </w:fldSimple>
                  </w:p>
                </w:txbxContent>
              </v:textbox>
              <w10:wrap anchorx="margin" anchory="margin"/>
            </v:shape>
          </w:pict>
        </mc:Fallback>
      </mc:AlternateContent>
    </w:r>
    <w:r>
      <w:rPr>
        <w:noProof/>
        <w:lang w:bidi="ar-SA"/>
      </w:rPr>
      <mc:AlternateContent>
        <mc:Choice Requires="wps">
          <w:drawing>
            <wp:anchor distT="0" distB="0" distL="114300" distR="114300" simplePos="0" relativeHeight="251662336" behindDoc="0" locked="0" layoutInCell="0" allowOverlap="1" wp14:anchorId="314AC469" wp14:editId="1C5DC305">
              <wp:simplePos x="0" y="0"/>
              <wp:positionH relativeFrom="page">
                <wp:align>right</wp:align>
              </wp:positionH>
              <wp:positionV relativeFrom="topMargin">
                <wp:align>center</wp:align>
              </wp:positionV>
              <wp:extent cx="914400"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extLst/>
                    </wps:spPr>
                    <wps:txbx>
                      <w:txbxContent>
                        <w:p w:rsidR="00A13F71" w:rsidRPr="007B4FAA" w:rsidRDefault="00A13F71">
                          <w:pPr>
                            <w:spacing w:after="0"/>
                            <w:rPr>
                              <w:i/>
                              <w:color w:val="auto"/>
                              <w:sz w:val="20"/>
                              <w14:numForm w14:val="lining"/>
                            </w:rPr>
                          </w:pPr>
                          <w:r w:rsidRPr="007B4FAA">
                            <w:rPr>
                              <w:i/>
                              <w:color w:val="auto"/>
                              <w:sz w:val="20"/>
                              <w14:numForm w14:val="lining"/>
                            </w:rPr>
                            <w:fldChar w:fldCharType="begin"/>
                          </w:r>
                          <w:r w:rsidRPr="007B4FAA">
                            <w:rPr>
                              <w:i/>
                              <w:color w:val="auto"/>
                              <w:sz w:val="20"/>
                              <w14:numForm w14:val="lining"/>
                            </w:rPr>
                            <w:instrText xml:space="preserve"> PAGE   \* MERGEFORMAT </w:instrText>
                          </w:r>
                          <w:r w:rsidRPr="007B4FAA">
                            <w:rPr>
                              <w:i/>
                              <w:color w:val="auto"/>
                              <w:sz w:val="20"/>
                              <w14:numForm w14:val="lining"/>
                            </w:rPr>
                            <w:fldChar w:fldCharType="separate"/>
                          </w:r>
                          <w:r w:rsidR="00B33133">
                            <w:rPr>
                              <w:i/>
                              <w:noProof/>
                              <w:color w:val="auto"/>
                              <w:sz w:val="20"/>
                              <w14:numForm w14:val="lining"/>
                            </w:rPr>
                            <w:t>2</w:t>
                          </w:r>
                          <w:r w:rsidRPr="007B4FAA">
                            <w:rPr>
                              <w:i/>
                              <w:noProof/>
                              <w:color w:val="auto"/>
                              <w:sz w:val="20"/>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3" o:spid="_x0000_s1027" type="#_x0000_t202" style="position:absolute;left:0;text-align:left;margin-left:20.8pt;margin-top:0;width:1in;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" o:allowincell="f" filled="f" stroked="f">
              <v:textbox style="mso-fit-shape-to-text:t" inset=",0,,0">
                <w:txbxContent>
                  <w:p w:rsidR="00A13F71" w:rsidRPr="007B4FAA" w:rsidRDefault="00A13F71">
                    <w:pPr>
                      <w:spacing w:after="0"/>
                      <w:rPr>
                        <w:i/>
                        <w:color w:val="auto"/>
                        <w:sz w:val="20"/>
                        <w14:numForm w14:val="lining"/>
                      </w:rPr>
                    </w:pPr>
                    <w:r w:rsidRPr="007B4FAA">
                      <w:rPr>
                        <w:i/>
                        <w:color w:val="auto"/>
                        <w:sz w:val="20"/>
                        <w14:numForm w14:val="lining"/>
                      </w:rPr>
                      <w:fldChar w:fldCharType="begin"/>
                    </w:r>
                    <w:r w:rsidRPr="007B4FAA">
                      <w:rPr>
                        <w:i/>
                        <w:color w:val="auto"/>
                        <w:sz w:val="20"/>
                        <w14:numForm w14:val="lining"/>
                      </w:rPr>
                      <w:instrText xml:space="preserve"> PAGE   \* MERGEFORMAT </w:instrText>
                    </w:r>
                    <w:r w:rsidRPr="007B4FAA">
                      <w:rPr>
                        <w:i/>
                        <w:color w:val="auto"/>
                        <w:sz w:val="20"/>
                        <w14:numForm w14:val="lining"/>
                      </w:rPr>
                      <w:fldChar w:fldCharType="separate"/>
                    </w:r>
                    <w:r w:rsidR="00B33133">
                      <w:rPr>
                        <w:i/>
                        <w:noProof/>
                        <w:color w:val="auto"/>
                        <w:sz w:val="20"/>
                        <w14:numForm w14:val="lining"/>
                      </w:rPr>
                      <w:t>2</w:t>
                    </w:r>
                    <w:r w:rsidRPr="007B4FAA">
                      <w:rPr>
                        <w:i/>
                        <w:noProof/>
                        <w:color w:val="auto"/>
                        <w:sz w:val="20"/>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1" w:rsidRDefault="00A13F71">
    <w:pPr>
      <w:pStyle w:val="Header"/>
    </w:pPr>
    <w:r>
      <w:rPr>
        <w:noProof/>
        <w:lang w:bidi="ar-SA"/>
      </w:rPr>
      <mc:AlternateContent>
        <mc:Choice Requires="wps">
          <w:drawing>
            <wp:anchor distT="0" distB="0" distL="114300" distR="114300" simplePos="0" relativeHeight="251666432" behindDoc="0" locked="0" layoutInCell="0" allowOverlap="1" wp14:anchorId="540F463F" wp14:editId="6906B7E6">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13F71" w:rsidRDefault="00A13F71">
                              <w:pPr>
                                <w:spacing w:after="0"/>
                              </w:pPr>
                              <w:r>
                                <w:t>Inductive Study of John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8"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1drwIAAKY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A3Lw1drwIAAKYFAAAOAAAAAAAA&#10;AAAAAAAAAC4CAABkcnMvZTJvRG9jLnhtbFBLAQItABQABgAIAAAAIQBczPU/2wAAAAQBAAAPAAAA&#10;AAAAAAAAAAAAAAkFAABkcnMvZG93bnJldi54bWxQSwUGAAAAAAQABADzAAAAEQY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13F71" w:rsidRDefault="00A13F71">
                        <w:pPr>
                          <w:spacing w:after="0"/>
                        </w:pPr>
                        <w:r>
                          <w:t>Inductive Study of John</w:t>
                        </w:r>
                      </w:p>
                    </w:sdtContent>
                  </w:sdt>
                </w:txbxContent>
              </v:textbox>
              <w10:wrap anchorx="margin" anchory="margin"/>
            </v:shape>
          </w:pict>
        </mc:Fallback>
      </mc:AlternateContent>
    </w:r>
    <w:r>
      <w:rPr>
        <w:noProof/>
        <w:lang w:bidi="ar-SA"/>
      </w:rPr>
      <mc:AlternateContent>
        <mc:Choice Requires="wps">
          <w:drawing>
            <wp:anchor distT="0" distB="0" distL="114300" distR="114300" simplePos="0" relativeHeight="251665408" behindDoc="0" locked="0" layoutInCell="0" allowOverlap="1" wp14:anchorId="41C9EAAA" wp14:editId="7A3C5C1D">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extLst/>
                    </wps:spPr>
                    <wps:txbx>
                      <w:txbxContent>
                        <w:p w:rsidR="00A13F71" w:rsidRPr="007B4FAA" w:rsidRDefault="00A13F71">
                          <w:pPr>
                            <w:spacing w:after="0"/>
                            <w:jc w:val="right"/>
                            <w:rPr>
                              <w:i/>
                              <w:sz w:val="20"/>
                              <w14:numForm w14:val="lining"/>
                            </w:rPr>
                          </w:pPr>
                          <w:r w:rsidRPr="007B4FAA">
                            <w:rPr>
                              <w:i/>
                              <w:color w:val="auto"/>
                              <w:sz w:val="20"/>
                              <w14:numForm w14:val="lining"/>
                            </w:rPr>
                            <w:fldChar w:fldCharType="begin"/>
                          </w:r>
                          <w:r w:rsidRPr="007B4FAA">
                            <w:rPr>
                              <w:i/>
                              <w:sz w:val="20"/>
                              <w14:numForm w14:val="lining"/>
                            </w:rPr>
                            <w:instrText xml:space="preserve"> PAGE   \* MERGEFORMAT </w:instrText>
                          </w:r>
                          <w:r w:rsidRPr="007B4FAA">
                            <w:rPr>
                              <w:i/>
                              <w:color w:val="auto"/>
                              <w:sz w:val="20"/>
                              <w14:numForm w14:val="lining"/>
                            </w:rPr>
                            <w:fldChar w:fldCharType="separate"/>
                          </w:r>
                          <w:r w:rsidR="00B33133">
                            <w:rPr>
                              <w:i/>
                              <w:noProof/>
                              <w:sz w:val="20"/>
                              <w14:numForm w14:val="lining"/>
                            </w:rPr>
                            <w:t>3</w:t>
                          </w:r>
                          <w:r w:rsidRPr="007B4FAA">
                            <w:rPr>
                              <w:i/>
                              <w:noProof/>
                              <w:sz w:val="20"/>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9" type="#_x0000_t202" style="position:absolute;margin-left:0;margin-top:0;width:1in;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" o:allowincell="f" filled="f" stroked="f">
              <v:textbox style="mso-fit-shape-to-text:t" inset=",0,,0">
                <w:txbxContent>
                  <w:p w:rsidR="00A13F71" w:rsidRPr="007B4FAA" w:rsidRDefault="00A13F71">
                    <w:pPr>
                      <w:spacing w:after="0"/>
                      <w:jc w:val="right"/>
                      <w:rPr>
                        <w:i/>
                        <w:sz w:val="20"/>
                        <w14:numForm w14:val="lining"/>
                      </w:rPr>
                    </w:pPr>
                    <w:r w:rsidRPr="007B4FAA">
                      <w:rPr>
                        <w:i/>
                        <w:color w:val="auto"/>
                        <w:sz w:val="20"/>
                        <w14:numForm w14:val="lining"/>
                      </w:rPr>
                      <w:fldChar w:fldCharType="begin"/>
                    </w:r>
                    <w:r w:rsidRPr="007B4FAA">
                      <w:rPr>
                        <w:i/>
                        <w:sz w:val="20"/>
                        <w14:numForm w14:val="lining"/>
                      </w:rPr>
                      <w:instrText xml:space="preserve"> PAGE   \* MERGEFORMAT </w:instrText>
                    </w:r>
                    <w:r w:rsidRPr="007B4FAA">
                      <w:rPr>
                        <w:i/>
                        <w:color w:val="auto"/>
                        <w:sz w:val="20"/>
                        <w14:numForm w14:val="lining"/>
                      </w:rPr>
                      <w:fldChar w:fldCharType="separate"/>
                    </w:r>
                    <w:r w:rsidR="00B33133">
                      <w:rPr>
                        <w:i/>
                        <w:noProof/>
                        <w:sz w:val="20"/>
                        <w14:numForm w14:val="lining"/>
                      </w:rPr>
                      <w:t>3</w:t>
                    </w:r>
                    <w:r w:rsidRPr="007B4FAA">
                      <w:rPr>
                        <w:i/>
                        <w:noProof/>
                        <w:sz w:val="20"/>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1" w:rsidRDefault="00A13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6A8D9E"/>
    <w:lvl w:ilvl="0">
      <w:start w:val="1"/>
      <w:numFmt w:val="decimal"/>
      <w:lvlText w:val="%1."/>
      <w:lvlJc w:val="left"/>
      <w:pPr>
        <w:tabs>
          <w:tab w:val="num" w:pos="1800"/>
        </w:tabs>
        <w:ind w:left="1800" w:hanging="360"/>
      </w:pPr>
    </w:lvl>
  </w:abstractNum>
  <w:abstractNum w:abstractNumId="1">
    <w:nsid w:val="FFFFFF7D"/>
    <w:multiLevelType w:val="singleLevel"/>
    <w:tmpl w:val="B0B6BBEE"/>
    <w:lvl w:ilvl="0">
      <w:start w:val="1"/>
      <w:numFmt w:val="decimal"/>
      <w:lvlText w:val="%1."/>
      <w:lvlJc w:val="left"/>
      <w:pPr>
        <w:tabs>
          <w:tab w:val="num" w:pos="1440"/>
        </w:tabs>
        <w:ind w:left="1440" w:hanging="360"/>
      </w:pPr>
    </w:lvl>
  </w:abstractNum>
  <w:abstractNum w:abstractNumId="2">
    <w:nsid w:val="FFFFFF7E"/>
    <w:multiLevelType w:val="singleLevel"/>
    <w:tmpl w:val="129E8E04"/>
    <w:lvl w:ilvl="0">
      <w:start w:val="1"/>
      <w:numFmt w:val="decimal"/>
      <w:lvlText w:val="%1."/>
      <w:lvlJc w:val="left"/>
      <w:pPr>
        <w:tabs>
          <w:tab w:val="num" w:pos="1080"/>
        </w:tabs>
        <w:ind w:left="1080" w:hanging="360"/>
      </w:pPr>
    </w:lvl>
  </w:abstractNum>
  <w:abstractNum w:abstractNumId="3">
    <w:nsid w:val="FFFFFF7F"/>
    <w:multiLevelType w:val="singleLevel"/>
    <w:tmpl w:val="36A4A7C0"/>
    <w:lvl w:ilvl="0">
      <w:start w:val="1"/>
      <w:numFmt w:val="decimal"/>
      <w:lvlText w:val="%1."/>
      <w:lvlJc w:val="left"/>
      <w:pPr>
        <w:tabs>
          <w:tab w:val="num" w:pos="720"/>
        </w:tabs>
        <w:ind w:left="720" w:hanging="360"/>
      </w:pPr>
    </w:lvl>
  </w:abstractNum>
  <w:abstractNum w:abstractNumId="4">
    <w:nsid w:val="FFFFFF80"/>
    <w:multiLevelType w:val="singleLevel"/>
    <w:tmpl w:val="12D4C3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BC7F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4C71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7432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D481AC"/>
    <w:lvl w:ilvl="0">
      <w:start w:val="1"/>
      <w:numFmt w:val="decimal"/>
      <w:lvlText w:val="%1."/>
      <w:lvlJc w:val="left"/>
      <w:pPr>
        <w:tabs>
          <w:tab w:val="num" w:pos="360"/>
        </w:tabs>
        <w:ind w:left="360" w:hanging="360"/>
      </w:pPr>
    </w:lvl>
  </w:abstractNum>
  <w:abstractNum w:abstractNumId="9">
    <w:nsid w:val="FFFFFF89"/>
    <w:multiLevelType w:val="singleLevel"/>
    <w:tmpl w:val="8FCAE54A"/>
    <w:lvl w:ilvl="0">
      <w:start w:val="1"/>
      <w:numFmt w:val="bullet"/>
      <w:lvlText w:val=""/>
      <w:lvlJc w:val="left"/>
      <w:pPr>
        <w:tabs>
          <w:tab w:val="num" w:pos="360"/>
        </w:tabs>
        <w:ind w:left="360" w:hanging="360"/>
      </w:pPr>
      <w:rPr>
        <w:rFonts w:ascii="Symbol" w:hAnsi="Symbol" w:hint="default"/>
      </w:rPr>
    </w:lvl>
  </w:abstractNum>
  <w:abstractNum w:abstractNumId="10">
    <w:nsid w:val="06547C77"/>
    <w:multiLevelType w:val="hybridMultilevel"/>
    <w:tmpl w:val="A0CA1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936125C"/>
    <w:multiLevelType w:val="hybridMultilevel"/>
    <w:tmpl w:val="1D547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F14ABF"/>
    <w:multiLevelType w:val="hybridMultilevel"/>
    <w:tmpl w:val="95AA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947418"/>
    <w:multiLevelType w:val="hybridMultilevel"/>
    <w:tmpl w:val="0EA2A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E1C4E"/>
    <w:multiLevelType w:val="hybridMultilevel"/>
    <w:tmpl w:val="3A24F32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1473451A"/>
    <w:multiLevelType w:val="hybridMultilevel"/>
    <w:tmpl w:val="95708E6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187B4B13"/>
    <w:multiLevelType w:val="hybridMultilevel"/>
    <w:tmpl w:val="CF1C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A01D6A"/>
    <w:multiLevelType w:val="hybridMultilevel"/>
    <w:tmpl w:val="229ACD5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23373DF0"/>
    <w:multiLevelType w:val="hybridMultilevel"/>
    <w:tmpl w:val="BC908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05722B"/>
    <w:multiLevelType w:val="hybridMultilevel"/>
    <w:tmpl w:val="442823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2C8A6C7C"/>
    <w:multiLevelType w:val="hybridMultilevel"/>
    <w:tmpl w:val="5D480CC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32A6440A"/>
    <w:multiLevelType w:val="hybridMultilevel"/>
    <w:tmpl w:val="DEE8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77647C"/>
    <w:multiLevelType w:val="hybridMultilevel"/>
    <w:tmpl w:val="7BD4F39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363E3264"/>
    <w:multiLevelType w:val="hybridMultilevel"/>
    <w:tmpl w:val="B122F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AD57DC"/>
    <w:multiLevelType w:val="hybridMultilevel"/>
    <w:tmpl w:val="AF8C347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6C90521"/>
    <w:multiLevelType w:val="hybridMultilevel"/>
    <w:tmpl w:val="E1923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960EEE"/>
    <w:multiLevelType w:val="hybridMultilevel"/>
    <w:tmpl w:val="9FAC3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ED509B"/>
    <w:multiLevelType w:val="hybridMultilevel"/>
    <w:tmpl w:val="1B420D2E"/>
    <w:lvl w:ilvl="0" w:tplc="0409000F">
      <w:start w:val="1"/>
      <w:numFmt w:val="decimal"/>
      <w:lvlText w:val="%1."/>
      <w:lvlJc w:val="left"/>
      <w:pPr>
        <w:tabs>
          <w:tab w:val="num" w:pos="648"/>
        </w:tabs>
        <w:ind w:left="648" w:hanging="360"/>
      </w:pPr>
    </w:lvl>
    <w:lvl w:ilvl="1" w:tplc="04090001">
      <w:start w:val="1"/>
      <w:numFmt w:val="bullet"/>
      <w:lvlText w:val=""/>
      <w:lvlJc w:val="left"/>
      <w:pPr>
        <w:tabs>
          <w:tab w:val="num" w:pos="1368"/>
        </w:tabs>
        <w:ind w:left="1368" w:hanging="360"/>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8">
    <w:nsid w:val="501A30A3"/>
    <w:multiLevelType w:val="hybridMultilevel"/>
    <w:tmpl w:val="2A9AAD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54267A7B"/>
    <w:multiLevelType w:val="hybridMultilevel"/>
    <w:tmpl w:val="2A00C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7D4C37"/>
    <w:multiLevelType w:val="hybridMultilevel"/>
    <w:tmpl w:val="580C47C0"/>
    <w:lvl w:ilvl="0" w:tplc="A768D6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311B1"/>
    <w:multiLevelType w:val="hybridMultilevel"/>
    <w:tmpl w:val="E24E6C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626164F8"/>
    <w:multiLevelType w:val="hybridMultilevel"/>
    <w:tmpl w:val="9420243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nsid w:val="73984FDA"/>
    <w:multiLevelType w:val="hybridMultilevel"/>
    <w:tmpl w:val="277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19"/>
  </w:num>
  <w:num w:numId="4">
    <w:abstractNumId w:val="31"/>
  </w:num>
  <w:num w:numId="5">
    <w:abstractNumId w:val="13"/>
  </w:num>
  <w:num w:numId="6">
    <w:abstractNumId w:val="29"/>
  </w:num>
  <w:num w:numId="7">
    <w:abstractNumId w:val="11"/>
  </w:num>
  <w:num w:numId="8">
    <w:abstractNumId w:val="23"/>
  </w:num>
  <w:num w:numId="9">
    <w:abstractNumId w:val="32"/>
  </w:num>
  <w:num w:numId="10">
    <w:abstractNumId w:val="20"/>
  </w:num>
  <w:num w:numId="11">
    <w:abstractNumId w:val="16"/>
  </w:num>
  <w:num w:numId="12">
    <w:abstractNumId w:val="30"/>
  </w:num>
  <w:num w:numId="13">
    <w:abstractNumId w:val="2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5"/>
  </w:num>
  <w:num w:numId="27">
    <w:abstractNumId w:val="10"/>
  </w:num>
  <w:num w:numId="28">
    <w:abstractNumId w:val="21"/>
  </w:num>
  <w:num w:numId="29">
    <w:abstractNumId w:val="28"/>
  </w:num>
  <w:num w:numId="30">
    <w:abstractNumId w:val="26"/>
  </w:num>
  <w:num w:numId="31">
    <w:abstractNumId w:val="17"/>
  </w:num>
  <w:num w:numId="32">
    <w:abstractNumId w:val="22"/>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1C"/>
    <w:rsid w:val="0000585A"/>
    <w:rsid w:val="0000714C"/>
    <w:rsid w:val="00024071"/>
    <w:rsid w:val="000332BE"/>
    <w:rsid w:val="00046885"/>
    <w:rsid w:val="00072329"/>
    <w:rsid w:val="00075325"/>
    <w:rsid w:val="00083E8C"/>
    <w:rsid w:val="0009735E"/>
    <w:rsid w:val="000A07E1"/>
    <w:rsid w:val="000A2CAF"/>
    <w:rsid w:val="000C7DB2"/>
    <w:rsid w:val="000E7F83"/>
    <w:rsid w:val="000F2538"/>
    <w:rsid w:val="00116168"/>
    <w:rsid w:val="00120123"/>
    <w:rsid w:val="00177594"/>
    <w:rsid w:val="001808CA"/>
    <w:rsid w:val="00192D7F"/>
    <w:rsid w:val="001A25D4"/>
    <w:rsid w:val="001B07CC"/>
    <w:rsid w:val="001C63A0"/>
    <w:rsid w:val="002134D6"/>
    <w:rsid w:val="0023039A"/>
    <w:rsid w:val="002465DC"/>
    <w:rsid w:val="00247A75"/>
    <w:rsid w:val="00262FD8"/>
    <w:rsid w:val="002834D4"/>
    <w:rsid w:val="00287A49"/>
    <w:rsid w:val="002B5E44"/>
    <w:rsid w:val="002E21A7"/>
    <w:rsid w:val="00307496"/>
    <w:rsid w:val="00324BCE"/>
    <w:rsid w:val="003D7020"/>
    <w:rsid w:val="00415900"/>
    <w:rsid w:val="00416F43"/>
    <w:rsid w:val="00423A18"/>
    <w:rsid w:val="00431FB5"/>
    <w:rsid w:val="004C1C5F"/>
    <w:rsid w:val="00502798"/>
    <w:rsid w:val="00516029"/>
    <w:rsid w:val="00542AFF"/>
    <w:rsid w:val="00551751"/>
    <w:rsid w:val="005659D9"/>
    <w:rsid w:val="005B7D70"/>
    <w:rsid w:val="005C76B3"/>
    <w:rsid w:val="005D6AF2"/>
    <w:rsid w:val="00605048"/>
    <w:rsid w:val="0061074D"/>
    <w:rsid w:val="00610BAD"/>
    <w:rsid w:val="006219F2"/>
    <w:rsid w:val="006509C2"/>
    <w:rsid w:val="00663FB5"/>
    <w:rsid w:val="006E77F7"/>
    <w:rsid w:val="007058B4"/>
    <w:rsid w:val="0072701F"/>
    <w:rsid w:val="00730A84"/>
    <w:rsid w:val="00750EE3"/>
    <w:rsid w:val="00752494"/>
    <w:rsid w:val="00754EB0"/>
    <w:rsid w:val="007575AF"/>
    <w:rsid w:val="00770197"/>
    <w:rsid w:val="007B4FAA"/>
    <w:rsid w:val="008025E5"/>
    <w:rsid w:val="008522A1"/>
    <w:rsid w:val="00857BF4"/>
    <w:rsid w:val="008A387E"/>
    <w:rsid w:val="008A503B"/>
    <w:rsid w:val="008B2927"/>
    <w:rsid w:val="008B35B6"/>
    <w:rsid w:val="008C2B7B"/>
    <w:rsid w:val="008E052B"/>
    <w:rsid w:val="0091465B"/>
    <w:rsid w:val="009202B3"/>
    <w:rsid w:val="00935978"/>
    <w:rsid w:val="0095746F"/>
    <w:rsid w:val="0099631E"/>
    <w:rsid w:val="009A1183"/>
    <w:rsid w:val="009A468E"/>
    <w:rsid w:val="009A63EB"/>
    <w:rsid w:val="009B117F"/>
    <w:rsid w:val="009C1143"/>
    <w:rsid w:val="009E301C"/>
    <w:rsid w:val="009E688D"/>
    <w:rsid w:val="00A13F71"/>
    <w:rsid w:val="00A32A0B"/>
    <w:rsid w:val="00A404EE"/>
    <w:rsid w:val="00A759A4"/>
    <w:rsid w:val="00AA2442"/>
    <w:rsid w:val="00B33133"/>
    <w:rsid w:val="00B35B95"/>
    <w:rsid w:val="00B512A4"/>
    <w:rsid w:val="00B63B08"/>
    <w:rsid w:val="00B975D3"/>
    <w:rsid w:val="00BB28BC"/>
    <w:rsid w:val="00BB4F97"/>
    <w:rsid w:val="00BC0349"/>
    <w:rsid w:val="00BF0B5A"/>
    <w:rsid w:val="00C14BD1"/>
    <w:rsid w:val="00C20005"/>
    <w:rsid w:val="00C2161E"/>
    <w:rsid w:val="00C26856"/>
    <w:rsid w:val="00C71AB6"/>
    <w:rsid w:val="00C80450"/>
    <w:rsid w:val="00C933DC"/>
    <w:rsid w:val="00CB711A"/>
    <w:rsid w:val="00D11A58"/>
    <w:rsid w:val="00D41C67"/>
    <w:rsid w:val="00D43442"/>
    <w:rsid w:val="00D51726"/>
    <w:rsid w:val="00DC14C4"/>
    <w:rsid w:val="00DE7FDD"/>
    <w:rsid w:val="00DF13D7"/>
    <w:rsid w:val="00E004A0"/>
    <w:rsid w:val="00E15776"/>
    <w:rsid w:val="00E37DC2"/>
    <w:rsid w:val="00E43D20"/>
    <w:rsid w:val="00EA7C6C"/>
    <w:rsid w:val="00EC0699"/>
    <w:rsid w:val="00F42AA5"/>
    <w:rsid w:val="00F47BA2"/>
    <w:rsid w:val="00F646C5"/>
    <w:rsid w:val="00F8279B"/>
    <w:rsid w:val="00FC1ACD"/>
    <w:rsid w:val="00FF5AA7"/>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14:props3d w14:extrusionH="0" w14:contourW="0" w14:prstMaterial="matte"/>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14:props3d w14:extrusionH="0" w14:contourW="0" w14:prstMaterial="matte"/>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516029"/>
    <w:pPr>
      <w:spacing w:line="264" w:lineRule="auto"/>
      <w:ind w:firstLine="288"/>
      <w:jc w:val="both"/>
    </w:pPr>
    <w:rPr>
      <w:rFonts w:ascii="Garamond" w:hAnsi="Garamond"/>
    </w:rPr>
  </w:style>
  <w:style w:type="character" w:customStyle="1" w:styleId="BodyTextChar">
    <w:name w:val="Body Text Char"/>
    <w:basedOn w:val="DefaultParagraphFont"/>
    <w:link w:val="BodyText"/>
    <w:uiPriority w:val="99"/>
    <w:rsid w:val="00516029"/>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14:props3d w14:extrusionH="0" w14:contourW="0" w14:prstMaterial="matte"/>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14:props3d w14:extrusionH="0" w14:contourW="0" w14:prstMaterial="matte"/>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516029"/>
    <w:pPr>
      <w:spacing w:line="264" w:lineRule="auto"/>
      <w:ind w:firstLine="288"/>
      <w:jc w:val="both"/>
    </w:pPr>
    <w:rPr>
      <w:rFonts w:ascii="Garamond" w:hAnsi="Garamond"/>
    </w:rPr>
  </w:style>
  <w:style w:type="character" w:customStyle="1" w:styleId="BodyTextChar">
    <w:name w:val="Body Text Char"/>
    <w:basedOn w:val="DefaultParagraphFont"/>
    <w:link w:val="BodyText"/>
    <w:uiPriority w:val="99"/>
    <w:rsid w:val="00516029"/>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981">
      <w:bodyDiv w:val="1"/>
      <w:marLeft w:val="0"/>
      <w:marRight w:val="0"/>
      <w:marTop w:val="0"/>
      <w:marBottom w:val="0"/>
      <w:divBdr>
        <w:top w:val="none" w:sz="0" w:space="0" w:color="auto"/>
        <w:left w:val="none" w:sz="0" w:space="0" w:color="auto"/>
        <w:bottom w:val="none" w:sz="0" w:space="0" w:color="auto"/>
        <w:right w:val="none" w:sz="0" w:space="0" w:color="auto"/>
      </w:divBdr>
    </w:div>
    <w:div w:id="399134772">
      <w:bodyDiv w:val="1"/>
      <w:marLeft w:val="0"/>
      <w:marRight w:val="0"/>
      <w:marTop w:val="0"/>
      <w:marBottom w:val="0"/>
      <w:divBdr>
        <w:top w:val="none" w:sz="0" w:space="0" w:color="auto"/>
        <w:left w:val="none" w:sz="0" w:space="0" w:color="auto"/>
        <w:bottom w:val="none" w:sz="0" w:space="0" w:color="auto"/>
        <w:right w:val="none" w:sz="0" w:space="0" w:color="auto"/>
      </w:divBdr>
    </w:div>
    <w:div w:id="493834134">
      <w:bodyDiv w:val="1"/>
      <w:marLeft w:val="0"/>
      <w:marRight w:val="0"/>
      <w:marTop w:val="0"/>
      <w:marBottom w:val="0"/>
      <w:divBdr>
        <w:top w:val="none" w:sz="0" w:space="0" w:color="auto"/>
        <w:left w:val="none" w:sz="0" w:space="0" w:color="auto"/>
        <w:bottom w:val="none" w:sz="0" w:space="0" w:color="auto"/>
        <w:right w:val="none" w:sz="0" w:space="0" w:color="auto"/>
      </w:divBdr>
    </w:div>
    <w:div w:id="573783102">
      <w:bodyDiv w:val="1"/>
      <w:marLeft w:val="0"/>
      <w:marRight w:val="0"/>
      <w:marTop w:val="0"/>
      <w:marBottom w:val="0"/>
      <w:divBdr>
        <w:top w:val="none" w:sz="0" w:space="0" w:color="auto"/>
        <w:left w:val="none" w:sz="0" w:space="0" w:color="auto"/>
        <w:bottom w:val="none" w:sz="0" w:space="0" w:color="auto"/>
        <w:right w:val="none" w:sz="0" w:space="0" w:color="auto"/>
      </w:divBdr>
    </w:div>
    <w:div w:id="620264109">
      <w:bodyDiv w:val="1"/>
      <w:marLeft w:val="0"/>
      <w:marRight w:val="0"/>
      <w:marTop w:val="0"/>
      <w:marBottom w:val="0"/>
      <w:divBdr>
        <w:top w:val="none" w:sz="0" w:space="0" w:color="auto"/>
        <w:left w:val="none" w:sz="0" w:space="0" w:color="auto"/>
        <w:bottom w:val="none" w:sz="0" w:space="0" w:color="auto"/>
        <w:right w:val="none" w:sz="0" w:space="0" w:color="auto"/>
      </w:divBdr>
    </w:div>
    <w:div w:id="638146309">
      <w:bodyDiv w:val="1"/>
      <w:marLeft w:val="0"/>
      <w:marRight w:val="0"/>
      <w:marTop w:val="0"/>
      <w:marBottom w:val="0"/>
      <w:divBdr>
        <w:top w:val="none" w:sz="0" w:space="0" w:color="auto"/>
        <w:left w:val="none" w:sz="0" w:space="0" w:color="auto"/>
        <w:bottom w:val="none" w:sz="0" w:space="0" w:color="auto"/>
        <w:right w:val="none" w:sz="0" w:space="0" w:color="auto"/>
      </w:divBdr>
    </w:div>
    <w:div w:id="968130541">
      <w:bodyDiv w:val="1"/>
      <w:marLeft w:val="0"/>
      <w:marRight w:val="0"/>
      <w:marTop w:val="0"/>
      <w:marBottom w:val="0"/>
      <w:divBdr>
        <w:top w:val="none" w:sz="0" w:space="0" w:color="auto"/>
        <w:left w:val="none" w:sz="0" w:space="0" w:color="auto"/>
        <w:bottom w:val="none" w:sz="0" w:space="0" w:color="auto"/>
        <w:right w:val="none" w:sz="0" w:space="0" w:color="auto"/>
      </w:divBdr>
    </w:div>
    <w:div w:id="1050424818">
      <w:bodyDiv w:val="1"/>
      <w:marLeft w:val="0"/>
      <w:marRight w:val="0"/>
      <w:marTop w:val="0"/>
      <w:marBottom w:val="0"/>
      <w:divBdr>
        <w:top w:val="none" w:sz="0" w:space="0" w:color="auto"/>
        <w:left w:val="none" w:sz="0" w:space="0" w:color="auto"/>
        <w:bottom w:val="none" w:sz="0" w:space="0" w:color="auto"/>
        <w:right w:val="none" w:sz="0" w:space="0" w:color="auto"/>
      </w:divBdr>
    </w:div>
    <w:div w:id="1075931457">
      <w:bodyDiv w:val="1"/>
      <w:marLeft w:val="0"/>
      <w:marRight w:val="0"/>
      <w:marTop w:val="0"/>
      <w:marBottom w:val="0"/>
      <w:divBdr>
        <w:top w:val="none" w:sz="0" w:space="0" w:color="auto"/>
        <w:left w:val="none" w:sz="0" w:space="0" w:color="auto"/>
        <w:bottom w:val="none" w:sz="0" w:space="0" w:color="auto"/>
        <w:right w:val="none" w:sz="0" w:space="0" w:color="auto"/>
      </w:divBdr>
    </w:div>
    <w:div w:id="1146237455">
      <w:bodyDiv w:val="1"/>
      <w:marLeft w:val="0"/>
      <w:marRight w:val="0"/>
      <w:marTop w:val="0"/>
      <w:marBottom w:val="0"/>
      <w:divBdr>
        <w:top w:val="none" w:sz="0" w:space="0" w:color="auto"/>
        <w:left w:val="none" w:sz="0" w:space="0" w:color="auto"/>
        <w:bottom w:val="none" w:sz="0" w:space="0" w:color="auto"/>
        <w:right w:val="none" w:sz="0" w:space="0" w:color="auto"/>
      </w:divBdr>
    </w:div>
    <w:div w:id="1261374578">
      <w:bodyDiv w:val="1"/>
      <w:marLeft w:val="0"/>
      <w:marRight w:val="0"/>
      <w:marTop w:val="0"/>
      <w:marBottom w:val="0"/>
      <w:divBdr>
        <w:top w:val="none" w:sz="0" w:space="0" w:color="auto"/>
        <w:left w:val="none" w:sz="0" w:space="0" w:color="auto"/>
        <w:bottom w:val="none" w:sz="0" w:space="0" w:color="auto"/>
        <w:right w:val="none" w:sz="0" w:space="0" w:color="auto"/>
      </w:divBdr>
    </w:div>
    <w:div w:id="1380276527">
      <w:bodyDiv w:val="1"/>
      <w:marLeft w:val="0"/>
      <w:marRight w:val="0"/>
      <w:marTop w:val="0"/>
      <w:marBottom w:val="0"/>
      <w:divBdr>
        <w:top w:val="none" w:sz="0" w:space="0" w:color="auto"/>
        <w:left w:val="none" w:sz="0" w:space="0" w:color="auto"/>
        <w:bottom w:val="none" w:sz="0" w:space="0" w:color="auto"/>
        <w:right w:val="none" w:sz="0" w:space="0" w:color="auto"/>
      </w:divBdr>
    </w:div>
    <w:div w:id="1507744624">
      <w:bodyDiv w:val="1"/>
      <w:marLeft w:val="0"/>
      <w:marRight w:val="0"/>
      <w:marTop w:val="0"/>
      <w:marBottom w:val="0"/>
      <w:divBdr>
        <w:top w:val="none" w:sz="0" w:space="0" w:color="auto"/>
        <w:left w:val="none" w:sz="0" w:space="0" w:color="auto"/>
        <w:bottom w:val="none" w:sz="0" w:space="0" w:color="auto"/>
        <w:right w:val="none" w:sz="0" w:space="0" w:color="auto"/>
      </w:divBdr>
    </w:div>
    <w:div w:id="1516263708">
      <w:bodyDiv w:val="1"/>
      <w:marLeft w:val="0"/>
      <w:marRight w:val="0"/>
      <w:marTop w:val="0"/>
      <w:marBottom w:val="0"/>
      <w:divBdr>
        <w:top w:val="none" w:sz="0" w:space="0" w:color="auto"/>
        <w:left w:val="none" w:sz="0" w:space="0" w:color="auto"/>
        <w:bottom w:val="none" w:sz="0" w:space="0" w:color="auto"/>
        <w:right w:val="none" w:sz="0" w:space="0" w:color="auto"/>
      </w:divBdr>
    </w:div>
    <w:div w:id="1699694287">
      <w:bodyDiv w:val="1"/>
      <w:marLeft w:val="0"/>
      <w:marRight w:val="0"/>
      <w:marTop w:val="0"/>
      <w:marBottom w:val="0"/>
      <w:divBdr>
        <w:top w:val="none" w:sz="0" w:space="0" w:color="auto"/>
        <w:left w:val="none" w:sz="0" w:space="0" w:color="auto"/>
        <w:bottom w:val="none" w:sz="0" w:space="0" w:color="auto"/>
        <w:right w:val="none" w:sz="0" w:space="0" w:color="auto"/>
      </w:divBdr>
    </w:div>
    <w:div w:id="1799251515">
      <w:bodyDiv w:val="1"/>
      <w:marLeft w:val="0"/>
      <w:marRight w:val="0"/>
      <w:marTop w:val="0"/>
      <w:marBottom w:val="0"/>
      <w:divBdr>
        <w:top w:val="none" w:sz="0" w:space="0" w:color="auto"/>
        <w:left w:val="none" w:sz="0" w:space="0" w:color="auto"/>
        <w:bottom w:val="none" w:sz="0" w:space="0" w:color="auto"/>
        <w:right w:val="none" w:sz="0" w:space="0" w:color="auto"/>
      </w:divBdr>
    </w:div>
    <w:div w:id="1877502882">
      <w:bodyDiv w:val="1"/>
      <w:marLeft w:val="0"/>
      <w:marRight w:val="0"/>
      <w:marTop w:val="0"/>
      <w:marBottom w:val="0"/>
      <w:divBdr>
        <w:top w:val="none" w:sz="0" w:space="0" w:color="auto"/>
        <w:left w:val="none" w:sz="0" w:space="0" w:color="auto"/>
        <w:bottom w:val="none" w:sz="0" w:space="0" w:color="auto"/>
        <w:right w:val="none" w:sz="0" w:space="0" w:color="auto"/>
      </w:divBdr>
    </w:div>
    <w:div w:id="1918518702">
      <w:bodyDiv w:val="1"/>
      <w:marLeft w:val="0"/>
      <w:marRight w:val="0"/>
      <w:marTop w:val="0"/>
      <w:marBottom w:val="0"/>
      <w:divBdr>
        <w:top w:val="none" w:sz="0" w:space="0" w:color="auto"/>
        <w:left w:val="none" w:sz="0" w:space="0" w:color="auto"/>
        <w:bottom w:val="none" w:sz="0" w:space="0" w:color="auto"/>
        <w:right w:val="none" w:sz="0" w:space="0" w:color="auto"/>
      </w:divBdr>
    </w:div>
    <w:div w:id="20107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Black">
      <a:dk1>
        <a:sysClr val="windowText" lastClr="000000"/>
      </a:dk1>
      <a:lt1>
        <a:srgbClr val="000000"/>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E6CF-2D64-400C-A36C-FDCF086D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Inductive Study of John</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Study of John</dc:title>
  <dc:creator>Gary W McCall</dc:creator>
  <cp:lastModifiedBy>Gary McCall</cp:lastModifiedBy>
  <cp:revision>2</cp:revision>
  <cp:lastPrinted>2015-02-18T22:55:00Z</cp:lastPrinted>
  <dcterms:created xsi:type="dcterms:W3CDTF">2015-06-17T14:28:00Z</dcterms:created>
  <dcterms:modified xsi:type="dcterms:W3CDTF">2015-06-17T14:28:00Z</dcterms:modified>
</cp:coreProperties>
</file>